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14BD8D" w14:textId="0793E098" w:rsidR="00906534" w:rsidRDefault="004F6249" w:rsidP="00DD441F">
      <w:pPr>
        <w:jc w:val="right"/>
      </w:pPr>
      <w:r>
        <w:rPr>
          <w:b/>
          <w:bCs/>
          <w:noProof/>
          <w:color w:val="1F497D"/>
          <w:lang w:eastAsia="en-GB"/>
        </w:rPr>
        <w:drawing>
          <wp:anchor distT="0" distB="0" distL="114300" distR="114300" simplePos="0" relativeHeight="251661312" behindDoc="0" locked="0" layoutInCell="1" allowOverlap="1" wp14:anchorId="6FCEB109" wp14:editId="7A45CE13">
            <wp:simplePos x="0" y="0"/>
            <wp:positionH relativeFrom="column">
              <wp:posOffset>4597400</wp:posOffset>
            </wp:positionH>
            <wp:positionV relativeFrom="paragraph">
              <wp:posOffset>-125095</wp:posOffset>
            </wp:positionV>
            <wp:extent cx="2156460" cy="901065"/>
            <wp:effectExtent l="0" t="0" r="0" b="0"/>
            <wp:wrapNone/>
            <wp:docPr id="17" name="Picture 17" descr="maths_hubs_logo_EMw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_hubs_logo_EMwest"/>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156460" cy="9010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8752" behindDoc="0" locked="0" layoutInCell="1" allowOverlap="1" wp14:anchorId="6ACC3937" wp14:editId="60DF8C8B">
                <wp:simplePos x="0" y="0"/>
                <wp:positionH relativeFrom="column">
                  <wp:posOffset>-35560</wp:posOffset>
                </wp:positionH>
                <wp:positionV relativeFrom="paragraph">
                  <wp:posOffset>36195</wp:posOffset>
                </wp:positionV>
                <wp:extent cx="4448175" cy="733425"/>
                <wp:effectExtent l="0" t="0" r="9525" b="9525"/>
                <wp:wrapNone/>
                <wp:docPr id="7" name="Text Box 7"/>
                <wp:cNvGraphicFramePr/>
                <a:graphic xmlns:a="http://schemas.openxmlformats.org/drawingml/2006/main">
                  <a:graphicData uri="http://schemas.microsoft.com/office/word/2010/wordprocessingShape">
                    <wps:wsp>
                      <wps:cNvSpPr txBox="1"/>
                      <wps:spPr>
                        <a:xfrm>
                          <a:off x="0" y="0"/>
                          <a:ext cx="4448175" cy="733425"/>
                        </a:xfrm>
                        <a:prstGeom prst="rect">
                          <a:avLst/>
                        </a:prstGeom>
                        <a:solidFill>
                          <a:srgbClr val="00628C"/>
                        </a:solidFill>
                        <a:ln w="6350">
                          <a:noFill/>
                        </a:ln>
                      </wps:spPr>
                      <wps:txbx>
                        <w:txbxContent>
                          <w:p w14:paraId="3ED9D8E8" w14:textId="70FEFEED" w:rsidR="00937F7A" w:rsidRPr="00F96800" w:rsidRDefault="00CE19BD" w:rsidP="0092521B">
                            <w:pPr>
                              <w:rPr>
                                <w:rFonts w:ascii="Arial" w:hAnsi="Arial" w:cs="Arial"/>
                                <w:color w:val="FFFFFF" w:themeColor="background1"/>
                                <w:sz w:val="32"/>
                                <w:szCs w:val="32"/>
                              </w:rPr>
                            </w:pPr>
                            <w:r>
                              <w:rPr>
                                <w:rFonts w:ascii="Arial" w:hAnsi="Arial" w:cs="Arial"/>
                                <w:color w:val="FFFFFF" w:themeColor="background1"/>
                                <w:sz w:val="32"/>
                                <w:szCs w:val="32"/>
                              </w:rPr>
                              <w:t>Challenging topics in</w:t>
                            </w:r>
                            <w:r w:rsidR="00937F7A" w:rsidRPr="00F96800">
                              <w:rPr>
                                <w:rFonts w:ascii="Arial" w:hAnsi="Arial" w:cs="Arial"/>
                                <w:color w:val="FFFFFF" w:themeColor="background1"/>
                                <w:sz w:val="32"/>
                                <w:szCs w:val="32"/>
                              </w:rPr>
                              <w:t xml:space="preserve"> the </w:t>
                            </w:r>
                            <w:r>
                              <w:rPr>
                                <w:rFonts w:ascii="Arial" w:hAnsi="Arial" w:cs="Arial"/>
                                <w:color w:val="FFFFFF" w:themeColor="background1"/>
                                <w:sz w:val="32"/>
                                <w:szCs w:val="32"/>
                              </w:rPr>
                              <w:t>n</w:t>
                            </w:r>
                            <w:r w:rsidR="00937F7A" w:rsidRPr="00F96800">
                              <w:rPr>
                                <w:rFonts w:ascii="Arial" w:hAnsi="Arial" w:cs="Arial"/>
                                <w:color w:val="FFFFFF" w:themeColor="background1"/>
                                <w:sz w:val="32"/>
                                <w:szCs w:val="32"/>
                              </w:rPr>
                              <w:t>ew GCSE</w:t>
                            </w:r>
                          </w:p>
                          <w:p w14:paraId="78576EE3" w14:textId="221F86C5" w:rsidR="00DC4EDC" w:rsidRPr="0092521B" w:rsidRDefault="00937F7A" w:rsidP="0092521B">
                            <w:pPr>
                              <w:jc w:val="right"/>
                              <w:rPr>
                                <w:rFonts w:ascii="Arial" w:hAnsi="Arial" w:cs="Arial"/>
                                <w:color w:val="FFFFFF" w:themeColor="background1"/>
                                <w:sz w:val="18"/>
                                <w:szCs w:val="18"/>
                              </w:rPr>
                            </w:pPr>
                            <w:r w:rsidRPr="00937F7A">
                              <w:rPr>
                                <w:rFonts w:ascii="Arial" w:hAnsi="Arial" w:cs="Arial"/>
                                <w:color w:val="FFFFFF" w:themeColor="background1"/>
                                <w:sz w:val="18"/>
                                <w:szCs w:val="18"/>
                              </w:rPr>
                              <w:t>NCP17-</w:t>
                            </w:r>
                            <w:r w:rsidR="00CE19BD">
                              <w:rPr>
                                <w:rFonts w:ascii="Arial" w:hAnsi="Arial" w:cs="Arial"/>
                                <w:color w:val="FFFFFF" w:themeColor="background1"/>
                                <w:sz w:val="18"/>
                                <w:szCs w:val="18"/>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CC3937" id="_x0000_t202" coordsize="21600,21600" o:spt="202" path="m,l,21600r21600,l21600,xe">
                <v:stroke joinstyle="miter"/>
                <v:path gradientshapeok="t" o:connecttype="rect"/>
              </v:shapetype>
              <v:shape id="Text Box 7" o:spid="_x0000_s1026" type="#_x0000_t202" style="position:absolute;left:0;text-align:left;margin-left:-2.8pt;margin-top:2.85pt;width:350.25pt;height:57.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" fillcolor="#00628c" stroked="f" strokeweight=".5pt">
                <v:textbox>
                  <w:txbxContent>
                    <w:p w14:paraId="3ED9D8E8" w14:textId="70FEFEED" w:rsidR="00937F7A" w:rsidRPr="00F96800" w:rsidRDefault="00CE19BD" w:rsidP="0092521B">
                      <w:pPr>
                        <w:rPr>
                          <w:rFonts w:ascii="Arial" w:hAnsi="Arial" w:cs="Arial"/>
                          <w:color w:val="FFFFFF" w:themeColor="background1"/>
                          <w:sz w:val="32"/>
                          <w:szCs w:val="32"/>
                        </w:rPr>
                      </w:pPr>
                      <w:r>
                        <w:rPr>
                          <w:rFonts w:ascii="Arial" w:hAnsi="Arial" w:cs="Arial"/>
                          <w:color w:val="FFFFFF" w:themeColor="background1"/>
                          <w:sz w:val="32"/>
                          <w:szCs w:val="32"/>
                        </w:rPr>
                        <w:t>Challenging topics in</w:t>
                      </w:r>
                      <w:r w:rsidR="00937F7A" w:rsidRPr="00F96800">
                        <w:rPr>
                          <w:rFonts w:ascii="Arial" w:hAnsi="Arial" w:cs="Arial"/>
                          <w:color w:val="FFFFFF" w:themeColor="background1"/>
                          <w:sz w:val="32"/>
                          <w:szCs w:val="32"/>
                        </w:rPr>
                        <w:t xml:space="preserve"> the </w:t>
                      </w:r>
                      <w:r>
                        <w:rPr>
                          <w:rFonts w:ascii="Arial" w:hAnsi="Arial" w:cs="Arial"/>
                          <w:color w:val="FFFFFF" w:themeColor="background1"/>
                          <w:sz w:val="32"/>
                          <w:szCs w:val="32"/>
                        </w:rPr>
                        <w:t>n</w:t>
                      </w:r>
                      <w:r w:rsidR="00937F7A" w:rsidRPr="00F96800">
                        <w:rPr>
                          <w:rFonts w:ascii="Arial" w:hAnsi="Arial" w:cs="Arial"/>
                          <w:color w:val="FFFFFF" w:themeColor="background1"/>
                          <w:sz w:val="32"/>
                          <w:szCs w:val="32"/>
                        </w:rPr>
                        <w:t>ew GCSE</w:t>
                      </w:r>
                    </w:p>
                    <w:p w14:paraId="78576EE3" w14:textId="221F86C5" w:rsidR="00DC4EDC" w:rsidRPr="0092521B" w:rsidRDefault="00937F7A" w:rsidP="0092521B">
                      <w:pPr>
                        <w:jc w:val="right"/>
                        <w:rPr>
                          <w:rFonts w:ascii="Arial" w:hAnsi="Arial" w:cs="Arial"/>
                          <w:color w:val="FFFFFF" w:themeColor="background1"/>
                          <w:sz w:val="18"/>
                          <w:szCs w:val="18"/>
                        </w:rPr>
                      </w:pPr>
                      <w:r w:rsidRPr="00937F7A">
                        <w:rPr>
                          <w:rFonts w:ascii="Arial" w:hAnsi="Arial" w:cs="Arial"/>
                          <w:color w:val="FFFFFF" w:themeColor="background1"/>
                          <w:sz w:val="18"/>
                          <w:szCs w:val="18"/>
                        </w:rPr>
                        <w:t>NCP17-</w:t>
                      </w:r>
                      <w:r w:rsidR="00CE19BD">
                        <w:rPr>
                          <w:rFonts w:ascii="Arial" w:hAnsi="Arial" w:cs="Arial"/>
                          <w:color w:val="FFFFFF" w:themeColor="background1"/>
                          <w:sz w:val="18"/>
                          <w:szCs w:val="18"/>
                        </w:rPr>
                        <w:t>12</w:t>
                      </w:r>
                    </w:p>
                  </w:txbxContent>
                </v:textbox>
              </v:shape>
            </w:pict>
          </mc:Fallback>
        </mc:AlternateContent>
      </w:r>
    </w:p>
    <w:p w14:paraId="6F6C151C" w14:textId="70DB0878" w:rsidR="00906534" w:rsidRDefault="00906534" w:rsidP="00DD441F">
      <w:pPr>
        <w:jc w:val="right"/>
      </w:pPr>
    </w:p>
    <w:p w14:paraId="37D4A00E" w14:textId="1BBE0C2D" w:rsidR="00906534" w:rsidRDefault="00906534" w:rsidP="00604E2B"/>
    <w:p w14:paraId="72DF5E8D" w14:textId="65EE22F0" w:rsidR="009C4262" w:rsidRDefault="000D3479" w:rsidP="00D22BC0">
      <w:pPr>
        <w:spacing w:after="0"/>
        <w:rPr>
          <w:rFonts w:ascii="Arial" w:hAnsi="Arial" w:cs="Arial"/>
          <w:sz w:val="20"/>
          <w:szCs w:val="20"/>
        </w:rPr>
      </w:pPr>
      <w:r w:rsidRPr="000D3479">
        <w:rPr>
          <w:rFonts w:ascii="Arial" w:hAnsi="Arial" w:cs="Arial"/>
          <w:noProof/>
          <w:sz w:val="20"/>
          <w:szCs w:val="20"/>
          <w:lang w:eastAsia="en-GB"/>
        </w:rPr>
        <mc:AlternateContent>
          <mc:Choice Requires="wps">
            <w:drawing>
              <wp:anchor distT="0" distB="0" distL="114300" distR="114300" simplePos="0" relativeHeight="251668480" behindDoc="0" locked="0" layoutInCell="1" allowOverlap="1" wp14:anchorId="74931E23" wp14:editId="3B7BDF61">
                <wp:simplePos x="0" y="0"/>
                <wp:positionH relativeFrom="column">
                  <wp:posOffset>-38049</wp:posOffset>
                </wp:positionH>
                <wp:positionV relativeFrom="paragraph">
                  <wp:posOffset>145415</wp:posOffset>
                </wp:positionV>
                <wp:extent cx="6810375" cy="490855"/>
                <wp:effectExtent l="0" t="0" r="28575" b="23495"/>
                <wp:wrapNone/>
                <wp:docPr id="4" name="Text Box 4"/>
                <wp:cNvGraphicFramePr/>
                <a:graphic xmlns:a="http://schemas.openxmlformats.org/drawingml/2006/main">
                  <a:graphicData uri="http://schemas.microsoft.com/office/word/2010/wordprocessingShape">
                    <wps:wsp>
                      <wps:cNvSpPr txBox="1"/>
                      <wps:spPr>
                        <a:xfrm>
                          <a:off x="0" y="0"/>
                          <a:ext cx="6810375" cy="490855"/>
                        </a:xfrm>
                        <a:prstGeom prst="rect">
                          <a:avLst/>
                        </a:prstGeom>
                        <a:solidFill>
                          <a:srgbClr val="00628C"/>
                        </a:solidFill>
                        <a:ln w="6350">
                          <a:solidFill>
                            <a:srgbClr val="00628C"/>
                          </a:solidFill>
                        </a:ln>
                      </wps:spPr>
                      <wps:txbx>
                        <w:txbxContent>
                          <w:p w14:paraId="62076BB0" w14:textId="0A503574" w:rsidR="000D3479" w:rsidRPr="00875FD5" w:rsidRDefault="00C86F8E" w:rsidP="000D3479">
                            <w:pPr>
                              <w:rPr>
                                <w:rFonts w:ascii="Arial" w:hAnsi="Arial" w:cs="Arial"/>
                                <w:color w:val="FFFFFF" w:themeColor="background1"/>
                                <w:sz w:val="36"/>
                                <w:szCs w:val="36"/>
                              </w:rPr>
                            </w:pPr>
                            <w:r>
                              <w:rPr>
                                <w:rFonts w:ascii="Arial" w:hAnsi="Arial" w:cs="Arial"/>
                                <w:color w:val="FFFFFF" w:themeColor="background1"/>
                                <w:sz w:val="36"/>
                                <w:szCs w:val="36"/>
                              </w:rPr>
                              <w:t>Edexcel H1 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931E23" id="Text Box 4" o:spid="_x0000_s1027" type="#_x0000_t202" style="position:absolute;margin-left:-3pt;margin-top:11.45pt;width:536.25pt;height:38.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" fillcolor="#00628c" strokecolor="#00628c" strokeweight=".5pt">
                <v:textbox>
                  <w:txbxContent>
                    <w:p w14:paraId="62076BB0" w14:textId="0A503574" w:rsidR="000D3479" w:rsidRPr="00875FD5" w:rsidRDefault="00C86F8E" w:rsidP="000D3479">
                      <w:pPr>
                        <w:rPr>
                          <w:rFonts w:ascii="Arial" w:hAnsi="Arial" w:cs="Arial"/>
                          <w:color w:val="FFFFFF" w:themeColor="background1"/>
                          <w:sz w:val="36"/>
                          <w:szCs w:val="36"/>
                        </w:rPr>
                      </w:pPr>
                      <w:r>
                        <w:rPr>
                          <w:rFonts w:ascii="Arial" w:hAnsi="Arial" w:cs="Arial"/>
                          <w:color w:val="FFFFFF" w:themeColor="background1"/>
                          <w:sz w:val="36"/>
                          <w:szCs w:val="36"/>
                        </w:rPr>
                        <w:t>Edexcel H1 2017</w:t>
                      </w:r>
                    </w:p>
                  </w:txbxContent>
                </v:textbox>
              </v:shape>
            </w:pict>
          </mc:Fallback>
        </mc:AlternateContent>
      </w:r>
    </w:p>
    <w:p w14:paraId="32ED4036" w14:textId="0942E23E" w:rsidR="000D3479" w:rsidRPr="001B738B" w:rsidRDefault="000D3479" w:rsidP="001B738B">
      <w:pPr>
        <w:rPr>
          <w:rFonts w:ascii="Arial" w:hAnsi="Arial" w:cs="Arial"/>
          <w:sz w:val="20"/>
          <w:szCs w:val="20"/>
        </w:rPr>
      </w:pPr>
    </w:p>
    <w:p w14:paraId="36055688" w14:textId="7AA5D4AE" w:rsidR="001B738B" w:rsidRPr="001B738B" w:rsidRDefault="001B738B" w:rsidP="001B738B">
      <w:pPr>
        <w:rPr>
          <w:rFonts w:ascii="Arial" w:hAnsi="Arial" w:cs="Arial"/>
          <w:sz w:val="20"/>
          <w:szCs w:val="20"/>
        </w:rPr>
      </w:pPr>
    </w:p>
    <w:p w14:paraId="3D01A551" w14:textId="66506431" w:rsidR="001B738B" w:rsidRDefault="00C86F8E" w:rsidP="001B738B">
      <w:pPr>
        <w:rPr>
          <w:rFonts w:ascii="Arial" w:hAnsi="Arial" w:cs="Arial"/>
          <w:sz w:val="20"/>
          <w:szCs w:val="20"/>
        </w:rPr>
      </w:pPr>
      <w:r>
        <w:rPr>
          <w:noProof/>
        </w:rPr>
        <w:drawing>
          <wp:anchor distT="0" distB="0" distL="114300" distR="114300" simplePos="0" relativeHeight="251669504" behindDoc="0" locked="0" layoutInCell="1" allowOverlap="1" wp14:anchorId="0FF4543B" wp14:editId="11A29E58">
            <wp:simplePos x="0" y="0"/>
            <wp:positionH relativeFrom="column">
              <wp:posOffset>60941</wp:posOffset>
            </wp:positionH>
            <wp:positionV relativeFrom="paragraph">
              <wp:posOffset>106443</wp:posOffset>
            </wp:positionV>
            <wp:extent cx="5022376" cy="5759965"/>
            <wp:effectExtent l="0" t="0" r="6985" b="0"/>
            <wp:wrapThrough wrapText="bothSides">
              <wp:wrapPolygon edited="0">
                <wp:start x="0" y="0"/>
                <wp:lineTo x="0" y="21505"/>
                <wp:lineTo x="21548" y="21505"/>
                <wp:lineTo x="21548"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47357" t="15470" r="23699" b="25518"/>
                    <a:stretch/>
                  </pic:blipFill>
                  <pic:spPr bwMode="auto">
                    <a:xfrm>
                      <a:off x="0" y="0"/>
                      <a:ext cx="5022376" cy="5759965"/>
                    </a:xfrm>
                    <a:prstGeom prst="rect">
                      <a:avLst/>
                    </a:prstGeom>
                    <a:ln>
                      <a:noFill/>
                    </a:ln>
                    <a:extLst>
                      <a:ext uri="{53640926-AAD7-44D8-BBD7-CCE9431645EC}">
                        <a14:shadowObscured xmlns:a14="http://schemas.microsoft.com/office/drawing/2010/main"/>
                      </a:ext>
                    </a:extLst>
                  </pic:spPr>
                </pic:pic>
              </a:graphicData>
            </a:graphic>
          </wp:anchor>
        </w:drawing>
      </w:r>
      <w:r>
        <w:rPr>
          <w:rFonts w:ascii="Arial" w:hAnsi="Arial" w:cs="Arial"/>
          <w:noProof/>
          <w:color w:val="FFFFFF" w:themeColor="background1"/>
          <w:sz w:val="36"/>
          <w:szCs w:val="36"/>
          <w:lang w:eastAsia="en-GB"/>
        </w:rPr>
        <mc:AlternateContent>
          <mc:Choice Requires="wps">
            <w:drawing>
              <wp:anchor distT="0" distB="0" distL="114300" distR="114300" simplePos="0" relativeHeight="251660288" behindDoc="0" locked="0" layoutInCell="1" allowOverlap="1" wp14:anchorId="67EED0BA" wp14:editId="6996ED17">
                <wp:simplePos x="0" y="0"/>
                <wp:positionH relativeFrom="column">
                  <wp:posOffset>-20472</wp:posOffset>
                </wp:positionH>
                <wp:positionV relativeFrom="paragraph">
                  <wp:posOffset>48876</wp:posOffset>
                </wp:positionV>
                <wp:extent cx="6797040" cy="8243248"/>
                <wp:effectExtent l="0" t="0" r="22860" b="24765"/>
                <wp:wrapNone/>
                <wp:docPr id="2" name="Text Box 2"/>
                <wp:cNvGraphicFramePr/>
                <a:graphic xmlns:a="http://schemas.openxmlformats.org/drawingml/2006/main">
                  <a:graphicData uri="http://schemas.microsoft.com/office/word/2010/wordprocessingShape">
                    <wps:wsp>
                      <wps:cNvSpPr txBox="1"/>
                      <wps:spPr>
                        <a:xfrm>
                          <a:off x="0" y="0"/>
                          <a:ext cx="6797040" cy="8243248"/>
                        </a:xfrm>
                        <a:prstGeom prst="rect">
                          <a:avLst/>
                        </a:prstGeom>
                        <a:solidFill>
                          <a:schemeClr val="lt1"/>
                        </a:solidFill>
                        <a:ln w="6350">
                          <a:solidFill>
                            <a:srgbClr val="00628C"/>
                          </a:solidFill>
                        </a:ln>
                      </wps:spPr>
                      <wps:txbx>
                        <w:txbxContent>
                          <w:p w14:paraId="5A2D1FC3" w14:textId="08B21975" w:rsidR="000D3479" w:rsidRDefault="000D3479" w:rsidP="000D3479">
                            <w:pPr>
                              <w:spacing w:before="120"/>
                              <w:rPr>
                                <w:rFonts w:cstheme="minorHAnsi"/>
                                <w:sz w:val="28"/>
                                <w:szCs w:val="28"/>
                              </w:rPr>
                            </w:pPr>
                          </w:p>
                          <w:p w14:paraId="33874EF5" w14:textId="77777777" w:rsidR="000D3479" w:rsidRPr="000D3479" w:rsidRDefault="000D3479" w:rsidP="000D3479">
                            <w:pPr>
                              <w:spacing w:before="120"/>
                              <w:rPr>
                                <w:rFonts w:cstheme="minorHAnsi"/>
                                <w:sz w:val="28"/>
                                <w:szCs w:val="28"/>
                              </w:rPr>
                            </w:pPr>
                          </w:p>
                          <w:p w14:paraId="78CEAF4F" w14:textId="77777777" w:rsidR="000D3479" w:rsidRPr="000D3479" w:rsidRDefault="000D3479" w:rsidP="009C4262">
                            <w:pPr>
                              <w:spacing w:before="120"/>
                              <w:rPr>
                                <w:rFonts w:cstheme="minorHAnsi"/>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EED0BA" id="Text Box 2" o:spid="_x0000_s1028" type="#_x0000_t202" style="position:absolute;margin-left:-1.6pt;margin-top:3.85pt;width:535.2pt;height:649.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" fillcolor="white [3201]" strokecolor="#00628c" strokeweight=".5pt">
                <v:textbox>
                  <w:txbxContent>
                    <w:p w14:paraId="5A2D1FC3" w14:textId="08B21975" w:rsidR="000D3479" w:rsidRDefault="000D3479" w:rsidP="000D3479">
                      <w:pPr>
                        <w:spacing w:before="120"/>
                        <w:rPr>
                          <w:rFonts w:cstheme="minorHAnsi"/>
                          <w:sz w:val="28"/>
                          <w:szCs w:val="28"/>
                        </w:rPr>
                      </w:pPr>
                    </w:p>
                    <w:p w14:paraId="33874EF5" w14:textId="77777777" w:rsidR="000D3479" w:rsidRPr="000D3479" w:rsidRDefault="000D3479" w:rsidP="000D3479">
                      <w:pPr>
                        <w:spacing w:before="120"/>
                        <w:rPr>
                          <w:rFonts w:cstheme="minorHAnsi"/>
                          <w:sz w:val="28"/>
                          <w:szCs w:val="28"/>
                        </w:rPr>
                      </w:pPr>
                    </w:p>
                    <w:p w14:paraId="78CEAF4F" w14:textId="77777777" w:rsidR="000D3479" w:rsidRPr="000D3479" w:rsidRDefault="000D3479" w:rsidP="009C4262">
                      <w:pPr>
                        <w:spacing w:before="120"/>
                        <w:rPr>
                          <w:rFonts w:cstheme="minorHAnsi"/>
                          <w:szCs w:val="24"/>
                        </w:rPr>
                      </w:pPr>
                    </w:p>
                  </w:txbxContent>
                </v:textbox>
              </v:shape>
            </w:pict>
          </mc:Fallback>
        </mc:AlternateContent>
      </w:r>
    </w:p>
    <w:p w14:paraId="665A7CEF" w14:textId="6AFFB532" w:rsidR="00F02C22" w:rsidRDefault="00F02C22" w:rsidP="001B738B">
      <w:pPr>
        <w:rPr>
          <w:rFonts w:ascii="Arial" w:hAnsi="Arial" w:cs="Arial"/>
          <w:sz w:val="20"/>
          <w:szCs w:val="20"/>
        </w:rPr>
      </w:pPr>
    </w:p>
    <w:p w14:paraId="5DF20A53" w14:textId="368AC7AD" w:rsidR="00F02C22" w:rsidRPr="00F02C22" w:rsidRDefault="00F02C22" w:rsidP="00F02C22">
      <w:pPr>
        <w:rPr>
          <w:rFonts w:ascii="Arial" w:hAnsi="Arial" w:cs="Arial"/>
          <w:sz w:val="20"/>
          <w:szCs w:val="20"/>
        </w:rPr>
      </w:pPr>
    </w:p>
    <w:p w14:paraId="2105A588" w14:textId="2DB94F74" w:rsidR="00F02C22" w:rsidRPr="00F02C22" w:rsidRDefault="00F02C22" w:rsidP="00F02C22">
      <w:pPr>
        <w:rPr>
          <w:rFonts w:ascii="Arial" w:hAnsi="Arial" w:cs="Arial"/>
          <w:sz w:val="20"/>
          <w:szCs w:val="20"/>
        </w:rPr>
      </w:pPr>
    </w:p>
    <w:p w14:paraId="13A6B28D" w14:textId="6BF02416" w:rsidR="00F02C22" w:rsidRPr="00F02C22" w:rsidRDefault="00F02C22" w:rsidP="00F02C22">
      <w:pPr>
        <w:rPr>
          <w:rFonts w:ascii="Arial" w:hAnsi="Arial" w:cs="Arial"/>
          <w:sz w:val="20"/>
          <w:szCs w:val="20"/>
        </w:rPr>
      </w:pPr>
    </w:p>
    <w:p w14:paraId="4A325F51" w14:textId="6E12576F" w:rsidR="00F02C22" w:rsidRPr="00F02C22" w:rsidRDefault="00F02C22" w:rsidP="00F02C22">
      <w:pPr>
        <w:rPr>
          <w:rFonts w:ascii="Arial" w:hAnsi="Arial" w:cs="Arial"/>
          <w:sz w:val="20"/>
          <w:szCs w:val="20"/>
        </w:rPr>
      </w:pPr>
    </w:p>
    <w:p w14:paraId="7E81DEAD" w14:textId="15E7E9F2" w:rsidR="00F02C22" w:rsidRPr="00F02C22" w:rsidRDefault="00F02C22" w:rsidP="00F02C22">
      <w:pPr>
        <w:rPr>
          <w:rFonts w:ascii="Arial" w:hAnsi="Arial" w:cs="Arial"/>
          <w:sz w:val="20"/>
          <w:szCs w:val="20"/>
        </w:rPr>
      </w:pPr>
    </w:p>
    <w:p w14:paraId="183254F8" w14:textId="253267A2" w:rsidR="00F02C22" w:rsidRPr="00F02C22" w:rsidRDefault="00F02C22" w:rsidP="00F02C22">
      <w:pPr>
        <w:rPr>
          <w:rFonts w:ascii="Arial" w:hAnsi="Arial" w:cs="Arial"/>
          <w:sz w:val="20"/>
          <w:szCs w:val="20"/>
        </w:rPr>
      </w:pPr>
    </w:p>
    <w:p w14:paraId="1F794F4F" w14:textId="2D3A253D" w:rsidR="00F02C22" w:rsidRDefault="00F02C22" w:rsidP="00F02C22">
      <w:pPr>
        <w:rPr>
          <w:rFonts w:ascii="Arial" w:hAnsi="Arial" w:cs="Arial"/>
          <w:sz w:val="20"/>
          <w:szCs w:val="20"/>
        </w:rPr>
      </w:pPr>
    </w:p>
    <w:p w14:paraId="39563007" w14:textId="1260E354" w:rsidR="00F02C22" w:rsidRDefault="00F02C22" w:rsidP="00F02C22">
      <w:pPr>
        <w:rPr>
          <w:rFonts w:ascii="Arial" w:hAnsi="Arial" w:cs="Arial"/>
          <w:sz w:val="20"/>
          <w:szCs w:val="20"/>
        </w:rPr>
      </w:pPr>
    </w:p>
    <w:p w14:paraId="33EF5EC5" w14:textId="7A54ABD0" w:rsidR="009C4262" w:rsidRDefault="009C4262" w:rsidP="00F96800">
      <w:pPr>
        <w:rPr>
          <w:rFonts w:ascii="Arial" w:hAnsi="Arial" w:cs="Arial"/>
          <w:sz w:val="20"/>
          <w:szCs w:val="20"/>
        </w:rPr>
      </w:pPr>
    </w:p>
    <w:p w14:paraId="71DDC026" w14:textId="6AB91B99" w:rsidR="009C4262" w:rsidRDefault="009C4262" w:rsidP="00F96800">
      <w:pPr>
        <w:rPr>
          <w:rFonts w:ascii="Arial" w:hAnsi="Arial" w:cs="Arial"/>
          <w:sz w:val="20"/>
          <w:szCs w:val="20"/>
        </w:rPr>
      </w:pPr>
    </w:p>
    <w:p w14:paraId="10BB9AF8" w14:textId="7B118F4C" w:rsidR="009C4262" w:rsidRDefault="009C4262" w:rsidP="00F96800">
      <w:pPr>
        <w:rPr>
          <w:rFonts w:ascii="Arial" w:hAnsi="Arial" w:cs="Arial"/>
          <w:sz w:val="20"/>
          <w:szCs w:val="20"/>
        </w:rPr>
      </w:pPr>
    </w:p>
    <w:p w14:paraId="6CFD865B" w14:textId="6155B274" w:rsidR="009C4262" w:rsidRDefault="009C4262" w:rsidP="00F96800">
      <w:pPr>
        <w:rPr>
          <w:rFonts w:ascii="Arial" w:hAnsi="Arial" w:cs="Arial"/>
          <w:sz w:val="20"/>
          <w:szCs w:val="20"/>
        </w:rPr>
      </w:pPr>
    </w:p>
    <w:p w14:paraId="1E37C871" w14:textId="2FEF409E" w:rsidR="009C4262" w:rsidRDefault="009C4262" w:rsidP="00F96800">
      <w:pPr>
        <w:rPr>
          <w:rFonts w:ascii="Arial" w:hAnsi="Arial" w:cs="Arial"/>
          <w:sz w:val="20"/>
          <w:szCs w:val="20"/>
        </w:rPr>
      </w:pPr>
    </w:p>
    <w:p w14:paraId="7BEC08A2" w14:textId="7EE5D13A" w:rsidR="009C4262" w:rsidRDefault="009C4262" w:rsidP="00F96800">
      <w:pPr>
        <w:rPr>
          <w:rFonts w:ascii="Arial" w:hAnsi="Arial" w:cs="Arial"/>
          <w:sz w:val="20"/>
          <w:szCs w:val="20"/>
        </w:rPr>
      </w:pPr>
    </w:p>
    <w:p w14:paraId="0604E1C5" w14:textId="3D8D80B7" w:rsidR="009C4262" w:rsidRDefault="009C4262" w:rsidP="00F96800">
      <w:pPr>
        <w:rPr>
          <w:rFonts w:ascii="Arial" w:hAnsi="Arial" w:cs="Arial"/>
          <w:sz w:val="20"/>
          <w:szCs w:val="20"/>
        </w:rPr>
      </w:pPr>
    </w:p>
    <w:p w14:paraId="72A16096" w14:textId="168703CF" w:rsidR="009C4262" w:rsidRDefault="009C4262" w:rsidP="00F96800">
      <w:pPr>
        <w:rPr>
          <w:rFonts w:ascii="Arial" w:hAnsi="Arial" w:cs="Arial"/>
          <w:sz w:val="20"/>
          <w:szCs w:val="20"/>
        </w:rPr>
      </w:pPr>
    </w:p>
    <w:p w14:paraId="7CBBB2DD" w14:textId="23ECEEE0" w:rsidR="009C4262" w:rsidRDefault="009C4262" w:rsidP="00F96800">
      <w:pPr>
        <w:rPr>
          <w:rFonts w:ascii="Arial" w:hAnsi="Arial" w:cs="Arial"/>
          <w:sz w:val="20"/>
          <w:szCs w:val="20"/>
        </w:rPr>
      </w:pPr>
    </w:p>
    <w:p w14:paraId="21376B17" w14:textId="280A81F5" w:rsidR="009C4262" w:rsidRDefault="009C4262" w:rsidP="00F96800">
      <w:pPr>
        <w:rPr>
          <w:rFonts w:ascii="Arial" w:hAnsi="Arial" w:cs="Arial"/>
          <w:sz w:val="20"/>
          <w:szCs w:val="20"/>
        </w:rPr>
      </w:pPr>
    </w:p>
    <w:p w14:paraId="2BF2AF8F" w14:textId="5C08D616" w:rsidR="009C4262" w:rsidRDefault="009C4262" w:rsidP="00F96800">
      <w:pPr>
        <w:rPr>
          <w:rFonts w:ascii="Arial" w:hAnsi="Arial" w:cs="Arial"/>
          <w:sz w:val="20"/>
          <w:szCs w:val="20"/>
        </w:rPr>
      </w:pPr>
    </w:p>
    <w:p w14:paraId="461BE047" w14:textId="3771B185" w:rsidR="009C4262" w:rsidRDefault="009C4262" w:rsidP="00F96800">
      <w:pPr>
        <w:rPr>
          <w:rFonts w:ascii="Arial" w:hAnsi="Arial" w:cs="Arial"/>
          <w:sz w:val="20"/>
          <w:szCs w:val="20"/>
        </w:rPr>
      </w:pPr>
    </w:p>
    <w:p w14:paraId="2EAC8AF7" w14:textId="61DACACA" w:rsidR="009C4262" w:rsidRDefault="009C4262" w:rsidP="00F96800">
      <w:pPr>
        <w:rPr>
          <w:rFonts w:ascii="Arial" w:hAnsi="Arial" w:cs="Arial"/>
          <w:sz w:val="20"/>
          <w:szCs w:val="20"/>
        </w:rPr>
      </w:pPr>
    </w:p>
    <w:p w14:paraId="5F6E40F6" w14:textId="103F6985" w:rsidR="009C4262" w:rsidRDefault="009C4262" w:rsidP="00F96800">
      <w:pPr>
        <w:rPr>
          <w:rFonts w:ascii="Arial" w:hAnsi="Arial" w:cs="Arial"/>
          <w:sz w:val="20"/>
          <w:szCs w:val="20"/>
        </w:rPr>
      </w:pPr>
    </w:p>
    <w:p w14:paraId="720A07CF" w14:textId="152FA88D" w:rsidR="009C4262" w:rsidRDefault="009C4262" w:rsidP="00F96800">
      <w:pPr>
        <w:rPr>
          <w:rFonts w:ascii="Arial" w:hAnsi="Arial" w:cs="Arial"/>
          <w:sz w:val="20"/>
          <w:szCs w:val="20"/>
        </w:rPr>
      </w:pPr>
    </w:p>
    <w:p w14:paraId="2AB20A4F" w14:textId="7A6B7605" w:rsidR="009C4262" w:rsidRDefault="009C4262" w:rsidP="00F96800">
      <w:pPr>
        <w:rPr>
          <w:rFonts w:ascii="Arial" w:hAnsi="Arial" w:cs="Arial"/>
          <w:sz w:val="20"/>
          <w:szCs w:val="20"/>
        </w:rPr>
      </w:pPr>
    </w:p>
    <w:p w14:paraId="256DD155" w14:textId="1B62BC56" w:rsidR="002867B4" w:rsidRDefault="002867B4" w:rsidP="00F96800">
      <w:pPr>
        <w:rPr>
          <w:rFonts w:ascii="Arial" w:hAnsi="Arial" w:cs="Arial"/>
          <w:sz w:val="20"/>
          <w:szCs w:val="20"/>
        </w:rPr>
      </w:pPr>
    </w:p>
    <w:p w14:paraId="24918347" w14:textId="666E6FBE" w:rsidR="002867B4" w:rsidRDefault="00C86F8E" w:rsidP="00F96800">
      <w:pPr>
        <w:rPr>
          <w:rFonts w:ascii="Arial" w:hAnsi="Arial" w:cs="Arial"/>
          <w:sz w:val="20"/>
          <w:szCs w:val="20"/>
        </w:rPr>
      </w:pPr>
      <w:r>
        <w:rPr>
          <w:noProof/>
        </w:rPr>
        <w:drawing>
          <wp:anchor distT="0" distB="0" distL="114300" distR="114300" simplePos="0" relativeHeight="251670528" behindDoc="0" locked="0" layoutInCell="1" allowOverlap="1" wp14:anchorId="2EE786F0" wp14:editId="7963A8E5">
            <wp:simplePos x="0" y="0"/>
            <wp:positionH relativeFrom="column">
              <wp:posOffset>61017</wp:posOffset>
            </wp:positionH>
            <wp:positionV relativeFrom="paragraph">
              <wp:posOffset>135425</wp:posOffset>
            </wp:positionV>
            <wp:extent cx="4025900" cy="1068070"/>
            <wp:effectExtent l="0" t="0" r="0" b="0"/>
            <wp:wrapThrough wrapText="bothSides">
              <wp:wrapPolygon edited="0">
                <wp:start x="0" y="0"/>
                <wp:lineTo x="0" y="21189"/>
                <wp:lineTo x="21464" y="21189"/>
                <wp:lineTo x="21464"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13196" t="16242" r="69529" b="75603"/>
                    <a:stretch/>
                  </pic:blipFill>
                  <pic:spPr bwMode="auto">
                    <a:xfrm>
                      <a:off x="0" y="0"/>
                      <a:ext cx="4025900" cy="10680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CF0CD87" w14:textId="63535787" w:rsidR="002867B4" w:rsidRDefault="002867B4" w:rsidP="00F96800">
      <w:pPr>
        <w:rPr>
          <w:rFonts w:ascii="Arial" w:hAnsi="Arial" w:cs="Arial"/>
          <w:sz w:val="20"/>
          <w:szCs w:val="20"/>
        </w:rPr>
      </w:pPr>
    </w:p>
    <w:p w14:paraId="0597461E" w14:textId="6BEA3C7F" w:rsidR="002867B4" w:rsidRDefault="002867B4" w:rsidP="00F96800">
      <w:pPr>
        <w:rPr>
          <w:rFonts w:ascii="Arial" w:hAnsi="Arial" w:cs="Arial"/>
          <w:sz w:val="20"/>
          <w:szCs w:val="20"/>
        </w:rPr>
      </w:pPr>
    </w:p>
    <w:p w14:paraId="4B5F875B" w14:textId="77777777" w:rsidR="002867B4" w:rsidRDefault="002867B4" w:rsidP="00F96800">
      <w:pPr>
        <w:rPr>
          <w:rFonts w:ascii="Arial" w:hAnsi="Arial" w:cs="Arial"/>
          <w:sz w:val="20"/>
          <w:szCs w:val="20"/>
        </w:rPr>
      </w:pPr>
    </w:p>
    <w:p w14:paraId="50105228" w14:textId="77777777" w:rsidR="002867B4" w:rsidRDefault="002867B4" w:rsidP="00F96800">
      <w:pPr>
        <w:rPr>
          <w:rFonts w:ascii="Arial" w:hAnsi="Arial" w:cs="Arial"/>
          <w:sz w:val="20"/>
          <w:szCs w:val="20"/>
        </w:rPr>
      </w:pPr>
    </w:p>
    <w:p w14:paraId="55EA9656" w14:textId="77777777" w:rsidR="002867B4" w:rsidRDefault="002867B4" w:rsidP="00F96800">
      <w:pPr>
        <w:rPr>
          <w:rFonts w:ascii="Arial" w:hAnsi="Arial" w:cs="Arial"/>
          <w:sz w:val="20"/>
          <w:szCs w:val="20"/>
        </w:rPr>
      </w:pPr>
    </w:p>
    <w:p w14:paraId="5656DB70" w14:textId="77777777" w:rsidR="002867B4" w:rsidRDefault="002867B4" w:rsidP="00F96800">
      <w:pPr>
        <w:rPr>
          <w:rFonts w:ascii="Arial" w:hAnsi="Arial" w:cs="Arial"/>
          <w:sz w:val="20"/>
          <w:szCs w:val="20"/>
        </w:rPr>
      </w:pPr>
    </w:p>
    <w:p w14:paraId="299E1C0B" w14:textId="77777777" w:rsidR="002867B4" w:rsidRDefault="002867B4" w:rsidP="00F96800">
      <w:pPr>
        <w:rPr>
          <w:rFonts w:ascii="Arial" w:hAnsi="Arial" w:cs="Arial"/>
          <w:sz w:val="20"/>
          <w:szCs w:val="20"/>
        </w:rPr>
      </w:pPr>
    </w:p>
    <w:p w14:paraId="61A80796" w14:textId="77777777" w:rsidR="002867B4" w:rsidRDefault="002867B4" w:rsidP="00F96800">
      <w:pPr>
        <w:rPr>
          <w:rFonts w:ascii="Arial" w:hAnsi="Arial" w:cs="Arial"/>
          <w:sz w:val="20"/>
          <w:szCs w:val="20"/>
        </w:rPr>
      </w:pPr>
    </w:p>
    <w:p w14:paraId="2A233EAC" w14:textId="77777777" w:rsidR="002867B4" w:rsidRDefault="002867B4" w:rsidP="00F96800">
      <w:pPr>
        <w:rPr>
          <w:rFonts w:ascii="Arial" w:hAnsi="Arial" w:cs="Arial"/>
          <w:sz w:val="20"/>
          <w:szCs w:val="20"/>
        </w:rPr>
      </w:pPr>
    </w:p>
    <w:p w14:paraId="0C53BDDE" w14:textId="77777777" w:rsidR="002867B4" w:rsidRDefault="002867B4" w:rsidP="00F96800">
      <w:pPr>
        <w:rPr>
          <w:rFonts w:ascii="Arial" w:hAnsi="Arial" w:cs="Arial"/>
          <w:sz w:val="20"/>
          <w:szCs w:val="20"/>
        </w:rPr>
      </w:pPr>
    </w:p>
    <w:p w14:paraId="72E23E33" w14:textId="2CFD07A3" w:rsidR="00497041" w:rsidRDefault="000C3C67">
      <w:pPr>
        <w:spacing w:after="200" w:line="276" w:lineRule="auto"/>
        <w:rPr>
          <w:rFonts w:ascii="Arial" w:hAnsi="Arial" w:cs="Arial"/>
          <w:sz w:val="20"/>
          <w:szCs w:val="20"/>
        </w:rPr>
      </w:pPr>
      <w:r>
        <w:rPr>
          <w:noProof/>
        </w:rPr>
        <w:lastRenderedPageBreak/>
        <w:drawing>
          <wp:anchor distT="0" distB="0" distL="114300" distR="114300" simplePos="0" relativeHeight="251672576" behindDoc="0" locked="0" layoutInCell="1" allowOverlap="1" wp14:anchorId="4F533B1F" wp14:editId="13288347">
            <wp:simplePos x="0" y="0"/>
            <wp:positionH relativeFrom="column">
              <wp:posOffset>60960</wp:posOffset>
            </wp:positionH>
            <wp:positionV relativeFrom="paragraph">
              <wp:posOffset>5328920</wp:posOffset>
            </wp:positionV>
            <wp:extent cx="5229860" cy="1419225"/>
            <wp:effectExtent l="0" t="0" r="8890" b="9525"/>
            <wp:wrapThrough wrapText="bothSides">
              <wp:wrapPolygon edited="0">
                <wp:start x="0" y="0"/>
                <wp:lineTo x="0" y="21455"/>
                <wp:lineTo x="21558" y="21455"/>
                <wp:lineTo x="21558" y="0"/>
                <wp:lineTo x="0" y="0"/>
              </wp:wrapPolygon>
            </wp:wrapThrough>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47051" t="16550" r="32281" b="73478"/>
                    <a:stretch/>
                  </pic:blipFill>
                  <pic:spPr bwMode="auto">
                    <a:xfrm>
                      <a:off x="0" y="0"/>
                      <a:ext cx="5229860" cy="14192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7696" behindDoc="0" locked="0" layoutInCell="1" allowOverlap="1" wp14:anchorId="5C3CAE1F" wp14:editId="0EC7B55C">
            <wp:simplePos x="0" y="0"/>
            <wp:positionH relativeFrom="column">
              <wp:posOffset>238125</wp:posOffset>
            </wp:positionH>
            <wp:positionV relativeFrom="paragraph">
              <wp:posOffset>7130415</wp:posOffset>
            </wp:positionV>
            <wp:extent cx="2959100" cy="750570"/>
            <wp:effectExtent l="0" t="0" r="0" b="0"/>
            <wp:wrapThrough wrapText="bothSides">
              <wp:wrapPolygon edited="0">
                <wp:start x="0" y="0"/>
                <wp:lineTo x="0" y="20832"/>
                <wp:lineTo x="21415" y="20832"/>
                <wp:lineTo x="21415" y="0"/>
                <wp:lineTo x="0" y="0"/>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46983" t="17447" r="40878" b="77072"/>
                    <a:stretch/>
                  </pic:blipFill>
                  <pic:spPr bwMode="auto">
                    <a:xfrm>
                      <a:off x="0" y="0"/>
                      <a:ext cx="2959100" cy="7505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6672" behindDoc="0" locked="0" layoutInCell="1" allowOverlap="1" wp14:anchorId="0848F100" wp14:editId="1D9029E7">
            <wp:simplePos x="0" y="0"/>
            <wp:positionH relativeFrom="column">
              <wp:posOffset>238125</wp:posOffset>
            </wp:positionH>
            <wp:positionV relativeFrom="paragraph">
              <wp:posOffset>7881421</wp:posOffset>
            </wp:positionV>
            <wp:extent cx="2210435" cy="668655"/>
            <wp:effectExtent l="0" t="0" r="0" b="0"/>
            <wp:wrapThrough wrapText="bothSides">
              <wp:wrapPolygon edited="0">
                <wp:start x="0" y="0"/>
                <wp:lineTo x="0" y="20923"/>
                <wp:lineTo x="21408" y="20923"/>
                <wp:lineTo x="21408" y="0"/>
                <wp:lineTo x="0" y="0"/>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13176" t="16189" r="78248" b="79193"/>
                    <a:stretch/>
                  </pic:blipFill>
                  <pic:spPr bwMode="auto">
                    <a:xfrm>
                      <a:off x="0" y="0"/>
                      <a:ext cx="2210435" cy="6686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86F8E">
        <w:rPr>
          <w:noProof/>
        </w:rPr>
        <w:drawing>
          <wp:anchor distT="0" distB="0" distL="114300" distR="114300" simplePos="0" relativeHeight="251673600" behindDoc="0" locked="0" layoutInCell="1" allowOverlap="1" wp14:anchorId="6EF63437" wp14:editId="11E468C1">
            <wp:simplePos x="0" y="0"/>
            <wp:positionH relativeFrom="column">
              <wp:posOffset>61301</wp:posOffset>
            </wp:positionH>
            <wp:positionV relativeFrom="paragraph">
              <wp:posOffset>675289</wp:posOffset>
            </wp:positionV>
            <wp:extent cx="3179445" cy="4404995"/>
            <wp:effectExtent l="0" t="0" r="1905" b="0"/>
            <wp:wrapThrough wrapText="bothSides">
              <wp:wrapPolygon edited="0">
                <wp:start x="0" y="0"/>
                <wp:lineTo x="0" y="21485"/>
                <wp:lineTo x="21484" y="21485"/>
                <wp:lineTo x="21484" y="0"/>
                <wp:lineTo x="0" y="0"/>
              </wp:wrapPolygon>
            </wp:wrapThrough>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l="47311" t="16549" r="23903" b="12575"/>
                    <a:stretch/>
                  </pic:blipFill>
                  <pic:spPr bwMode="auto">
                    <a:xfrm>
                      <a:off x="0" y="0"/>
                      <a:ext cx="3179445" cy="44049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86F8E">
        <w:rPr>
          <w:noProof/>
        </w:rPr>
        <w:drawing>
          <wp:anchor distT="0" distB="0" distL="114300" distR="114300" simplePos="0" relativeHeight="251671552" behindDoc="0" locked="0" layoutInCell="1" allowOverlap="1" wp14:anchorId="249AC6A2" wp14:editId="20C464EE">
            <wp:simplePos x="0" y="0"/>
            <wp:positionH relativeFrom="column">
              <wp:posOffset>3431180</wp:posOffset>
            </wp:positionH>
            <wp:positionV relativeFrom="paragraph">
              <wp:posOffset>755404</wp:posOffset>
            </wp:positionV>
            <wp:extent cx="3288665" cy="4229100"/>
            <wp:effectExtent l="0" t="0" r="6985" b="0"/>
            <wp:wrapThrough wrapText="bothSides">
              <wp:wrapPolygon edited="0">
                <wp:start x="0" y="0"/>
                <wp:lineTo x="0" y="21503"/>
                <wp:lineTo x="21521" y="21503"/>
                <wp:lineTo x="21521"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47336" t="16189" r="26247" b="23434"/>
                    <a:stretch/>
                  </pic:blipFill>
                  <pic:spPr bwMode="auto">
                    <a:xfrm>
                      <a:off x="0" y="0"/>
                      <a:ext cx="3288665" cy="4229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86F8E" w:rsidRPr="009C4262">
        <w:rPr>
          <w:rFonts w:ascii="Arial" w:hAnsi="Arial" w:cs="Arial"/>
          <w:noProof/>
          <w:sz w:val="20"/>
          <w:szCs w:val="20"/>
          <w:lang w:eastAsia="en-GB"/>
        </w:rPr>
        <mc:AlternateContent>
          <mc:Choice Requires="wps">
            <w:drawing>
              <wp:anchor distT="0" distB="0" distL="114300" distR="114300" simplePos="0" relativeHeight="251665408" behindDoc="0" locked="0" layoutInCell="1" allowOverlap="1" wp14:anchorId="7E43CCB6" wp14:editId="1188AB83">
                <wp:simplePos x="0" y="0"/>
                <wp:positionH relativeFrom="column">
                  <wp:posOffset>-6824</wp:posOffset>
                </wp:positionH>
                <wp:positionV relativeFrom="paragraph">
                  <wp:posOffset>484496</wp:posOffset>
                </wp:positionV>
                <wp:extent cx="6797040" cy="9116704"/>
                <wp:effectExtent l="0" t="0" r="22860" b="27305"/>
                <wp:wrapNone/>
                <wp:docPr id="1" name="Text Box 1"/>
                <wp:cNvGraphicFramePr/>
                <a:graphic xmlns:a="http://schemas.openxmlformats.org/drawingml/2006/main">
                  <a:graphicData uri="http://schemas.microsoft.com/office/word/2010/wordprocessingShape">
                    <wps:wsp>
                      <wps:cNvSpPr txBox="1"/>
                      <wps:spPr>
                        <a:xfrm>
                          <a:off x="0" y="0"/>
                          <a:ext cx="6797040" cy="9116704"/>
                        </a:xfrm>
                        <a:prstGeom prst="rect">
                          <a:avLst/>
                        </a:prstGeom>
                        <a:solidFill>
                          <a:sysClr val="window" lastClr="FFFFFF"/>
                        </a:solidFill>
                        <a:ln w="6350">
                          <a:solidFill>
                            <a:srgbClr val="00628C"/>
                          </a:solidFill>
                        </a:ln>
                      </wps:spPr>
                      <wps:txbx>
                        <w:txbxContent>
                          <w:p w14:paraId="260E4790" w14:textId="334FEA93" w:rsidR="009C4262" w:rsidRDefault="009C4262" w:rsidP="009C4262"/>
                          <w:p w14:paraId="47FF67CC" w14:textId="2AA2F9F5" w:rsidR="00C5216F" w:rsidRPr="000B6106" w:rsidRDefault="00C5216F" w:rsidP="000B6106">
                            <w:pPr>
                              <w:rPr>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43CCB6" id="Text Box 1" o:spid="_x0000_s1029" type="#_x0000_t202" style="position:absolute;margin-left:-.55pt;margin-top:38.15pt;width:535.2pt;height:717.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" fillcolor="window" strokecolor="#00628c" strokeweight=".5pt">
                <v:textbox>
                  <w:txbxContent>
                    <w:p w14:paraId="260E4790" w14:textId="334FEA93" w:rsidR="009C4262" w:rsidRDefault="009C4262" w:rsidP="009C4262"/>
                    <w:p w14:paraId="47FF67CC" w14:textId="2AA2F9F5" w:rsidR="00C5216F" w:rsidRPr="000B6106" w:rsidRDefault="00C5216F" w:rsidP="000B6106">
                      <w:pPr>
                        <w:rPr>
                          <w:sz w:val="28"/>
                          <w:szCs w:val="28"/>
                        </w:rPr>
                      </w:pPr>
                    </w:p>
                  </w:txbxContent>
                </v:textbox>
              </v:shape>
            </w:pict>
          </mc:Fallback>
        </mc:AlternateContent>
      </w:r>
      <w:r w:rsidR="00497041">
        <w:rPr>
          <w:rFonts w:ascii="Arial" w:hAnsi="Arial" w:cs="Arial"/>
          <w:sz w:val="20"/>
          <w:szCs w:val="20"/>
        </w:rPr>
        <w:br w:type="page"/>
      </w:r>
      <w:r w:rsidR="00C86F8E" w:rsidRPr="000D3479">
        <w:rPr>
          <w:rFonts w:ascii="Arial" w:hAnsi="Arial" w:cs="Arial"/>
          <w:noProof/>
          <w:sz w:val="20"/>
          <w:szCs w:val="20"/>
          <w:lang w:eastAsia="en-GB"/>
        </w:rPr>
        <mc:AlternateContent>
          <mc:Choice Requires="wps">
            <w:drawing>
              <wp:anchor distT="0" distB="0" distL="114300" distR="114300" simplePos="0" relativeHeight="251675648" behindDoc="0" locked="0" layoutInCell="1" allowOverlap="1" wp14:anchorId="77BA5BBB" wp14:editId="435E0267">
                <wp:simplePos x="0" y="0"/>
                <wp:positionH relativeFrom="column">
                  <wp:posOffset>0</wp:posOffset>
                </wp:positionH>
                <wp:positionV relativeFrom="paragraph">
                  <wp:posOffset>0</wp:posOffset>
                </wp:positionV>
                <wp:extent cx="6810375" cy="490855"/>
                <wp:effectExtent l="0" t="0" r="28575" b="23495"/>
                <wp:wrapNone/>
                <wp:docPr id="14" name="Text Box 14"/>
                <wp:cNvGraphicFramePr/>
                <a:graphic xmlns:a="http://schemas.openxmlformats.org/drawingml/2006/main">
                  <a:graphicData uri="http://schemas.microsoft.com/office/word/2010/wordprocessingShape">
                    <wps:wsp>
                      <wps:cNvSpPr txBox="1"/>
                      <wps:spPr>
                        <a:xfrm>
                          <a:off x="0" y="0"/>
                          <a:ext cx="6810375" cy="490855"/>
                        </a:xfrm>
                        <a:prstGeom prst="rect">
                          <a:avLst/>
                        </a:prstGeom>
                        <a:solidFill>
                          <a:srgbClr val="00628C"/>
                        </a:solidFill>
                        <a:ln w="6350">
                          <a:solidFill>
                            <a:srgbClr val="00628C"/>
                          </a:solidFill>
                        </a:ln>
                      </wps:spPr>
                      <wps:txbx>
                        <w:txbxContent>
                          <w:p w14:paraId="4B92CC65" w14:textId="6044DB3A" w:rsidR="00C86F8E" w:rsidRPr="00875FD5" w:rsidRDefault="00C86F8E" w:rsidP="00C86F8E">
                            <w:pPr>
                              <w:rPr>
                                <w:rFonts w:ascii="Arial" w:hAnsi="Arial" w:cs="Arial"/>
                                <w:color w:val="FFFFFF" w:themeColor="background1"/>
                                <w:sz w:val="36"/>
                                <w:szCs w:val="36"/>
                              </w:rPr>
                            </w:pPr>
                            <w:proofErr w:type="spellStart"/>
                            <w:r>
                              <w:rPr>
                                <w:rFonts w:ascii="Arial" w:hAnsi="Arial" w:cs="Arial"/>
                                <w:color w:val="FFFFFF" w:themeColor="background1"/>
                                <w:sz w:val="36"/>
                                <w:szCs w:val="36"/>
                              </w:rPr>
                              <w:t>E</w:t>
                            </w:r>
                            <w:r>
                              <w:rPr>
                                <w:rFonts w:ascii="Arial" w:hAnsi="Arial" w:cs="Arial"/>
                                <w:color w:val="FFFFFF" w:themeColor="background1"/>
                                <w:sz w:val="36"/>
                                <w:szCs w:val="36"/>
                              </w:rPr>
                              <w:t>de</w:t>
                            </w:r>
                            <w:r>
                              <w:rPr>
                                <w:rFonts w:ascii="Arial" w:hAnsi="Arial" w:cs="Arial"/>
                                <w:color w:val="FFFFFF" w:themeColor="background1"/>
                                <w:sz w:val="36"/>
                                <w:szCs w:val="36"/>
                              </w:rPr>
                              <w:t>xecel</w:t>
                            </w:r>
                            <w:proofErr w:type="spellEnd"/>
                            <w:r>
                              <w:rPr>
                                <w:rFonts w:ascii="Arial" w:hAnsi="Arial" w:cs="Arial"/>
                                <w:color w:val="FFFFFF" w:themeColor="background1"/>
                                <w:sz w:val="36"/>
                                <w:szCs w:val="36"/>
                              </w:rPr>
                              <w:t xml:space="preserve"> H</w:t>
                            </w:r>
                            <w:r>
                              <w:rPr>
                                <w:rFonts w:ascii="Arial" w:hAnsi="Arial" w:cs="Arial"/>
                                <w:color w:val="FFFFFF" w:themeColor="background1"/>
                                <w:sz w:val="36"/>
                                <w:szCs w:val="36"/>
                              </w:rPr>
                              <w:t>2</w:t>
                            </w:r>
                            <w:r w:rsidR="000C3C67">
                              <w:rPr>
                                <w:rFonts w:ascii="Arial" w:hAnsi="Arial" w:cs="Arial"/>
                                <w:color w:val="FFFFFF" w:themeColor="background1"/>
                                <w:sz w:val="36"/>
                                <w:szCs w:val="36"/>
                              </w:rPr>
                              <w:t>/3</w:t>
                            </w:r>
                            <w:r>
                              <w:rPr>
                                <w:rFonts w:ascii="Arial" w:hAnsi="Arial" w:cs="Arial"/>
                                <w:color w:val="FFFFFF" w:themeColor="background1"/>
                                <w:sz w:val="36"/>
                                <w:szCs w:val="36"/>
                              </w:rPr>
                              <w:t xml:space="preserve"> 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BA5BBB" id="Text Box 14" o:spid="_x0000_s1030" type="#_x0000_t202" style="position:absolute;margin-left:0;margin-top:0;width:536.25pt;height:38.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" fillcolor="#00628c" strokecolor="#00628c" strokeweight=".5pt">
                <v:textbox>
                  <w:txbxContent>
                    <w:p w14:paraId="4B92CC65" w14:textId="6044DB3A" w:rsidR="00C86F8E" w:rsidRPr="00875FD5" w:rsidRDefault="00C86F8E" w:rsidP="00C86F8E">
                      <w:pPr>
                        <w:rPr>
                          <w:rFonts w:ascii="Arial" w:hAnsi="Arial" w:cs="Arial"/>
                          <w:color w:val="FFFFFF" w:themeColor="background1"/>
                          <w:sz w:val="36"/>
                          <w:szCs w:val="36"/>
                        </w:rPr>
                      </w:pPr>
                      <w:proofErr w:type="spellStart"/>
                      <w:r>
                        <w:rPr>
                          <w:rFonts w:ascii="Arial" w:hAnsi="Arial" w:cs="Arial"/>
                          <w:color w:val="FFFFFF" w:themeColor="background1"/>
                          <w:sz w:val="36"/>
                          <w:szCs w:val="36"/>
                        </w:rPr>
                        <w:t>E</w:t>
                      </w:r>
                      <w:r>
                        <w:rPr>
                          <w:rFonts w:ascii="Arial" w:hAnsi="Arial" w:cs="Arial"/>
                          <w:color w:val="FFFFFF" w:themeColor="background1"/>
                          <w:sz w:val="36"/>
                          <w:szCs w:val="36"/>
                        </w:rPr>
                        <w:t>de</w:t>
                      </w:r>
                      <w:r>
                        <w:rPr>
                          <w:rFonts w:ascii="Arial" w:hAnsi="Arial" w:cs="Arial"/>
                          <w:color w:val="FFFFFF" w:themeColor="background1"/>
                          <w:sz w:val="36"/>
                          <w:szCs w:val="36"/>
                        </w:rPr>
                        <w:t>xecel</w:t>
                      </w:r>
                      <w:proofErr w:type="spellEnd"/>
                      <w:r>
                        <w:rPr>
                          <w:rFonts w:ascii="Arial" w:hAnsi="Arial" w:cs="Arial"/>
                          <w:color w:val="FFFFFF" w:themeColor="background1"/>
                          <w:sz w:val="36"/>
                          <w:szCs w:val="36"/>
                        </w:rPr>
                        <w:t xml:space="preserve"> H</w:t>
                      </w:r>
                      <w:r>
                        <w:rPr>
                          <w:rFonts w:ascii="Arial" w:hAnsi="Arial" w:cs="Arial"/>
                          <w:color w:val="FFFFFF" w:themeColor="background1"/>
                          <w:sz w:val="36"/>
                          <w:szCs w:val="36"/>
                        </w:rPr>
                        <w:t>2</w:t>
                      </w:r>
                      <w:r w:rsidR="000C3C67">
                        <w:rPr>
                          <w:rFonts w:ascii="Arial" w:hAnsi="Arial" w:cs="Arial"/>
                          <w:color w:val="FFFFFF" w:themeColor="background1"/>
                          <w:sz w:val="36"/>
                          <w:szCs w:val="36"/>
                        </w:rPr>
                        <w:t>/3</w:t>
                      </w:r>
                      <w:r>
                        <w:rPr>
                          <w:rFonts w:ascii="Arial" w:hAnsi="Arial" w:cs="Arial"/>
                          <w:color w:val="FFFFFF" w:themeColor="background1"/>
                          <w:sz w:val="36"/>
                          <w:szCs w:val="36"/>
                        </w:rPr>
                        <w:t xml:space="preserve"> 2017</w:t>
                      </w:r>
                    </w:p>
                  </w:txbxContent>
                </v:textbox>
              </v:shape>
            </w:pict>
          </mc:Fallback>
        </mc:AlternateContent>
      </w:r>
    </w:p>
    <w:p w14:paraId="48B36324" w14:textId="408BAA3F" w:rsidR="00497041" w:rsidRDefault="006D79D9">
      <w:pPr>
        <w:spacing w:after="200" w:line="276" w:lineRule="auto"/>
        <w:rPr>
          <w:rFonts w:ascii="Arial" w:hAnsi="Arial" w:cs="Arial"/>
          <w:sz w:val="20"/>
          <w:szCs w:val="20"/>
        </w:rPr>
      </w:pPr>
      <w:r>
        <w:rPr>
          <w:noProof/>
        </w:rPr>
        <w:lastRenderedPageBreak/>
        <w:drawing>
          <wp:anchor distT="0" distB="0" distL="114300" distR="114300" simplePos="0" relativeHeight="251680768" behindDoc="0" locked="0" layoutInCell="1" allowOverlap="1" wp14:anchorId="6819001E" wp14:editId="2047AA39">
            <wp:simplePos x="0" y="0"/>
            <wp:positionH relativeFrom="column">
              <wp:posOffset>137267</wp:posOffset>
            </wp:positionH>
            <wp:positionV relativeFrom="paragraph">
              <wp:posOffset>513241</wp:posOffset>
            </wp:positionV>
            <wp:extent cx="6469380" cy="2206625"/>
            <wp:effectExtent l="0" t="0" r="7620" b="3175"/>
            <wp:wrapThrough wrapText="bothSides">
              <wp:wrapPolygon edited="0">
                <wp:start x="0" y="0"/>
                <wp:lineTo x="0" y="21445"/>
                <wp:lineTo x="21562" y="21445"/>
                <wp:lineTo x="21562" y="0"/>
                <wp:lineTo x="0" y="0"/>
              </wp:wrapPolygon>
            </wp:wrapThrough>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18498" t="47315" r="53359" b="35614"/>
                    <a:stretch/>
                  </pic:blipFill>
                  <pic:spPr bwMode="auto">
                    <a:xfrm>
                      <a:off x="0" y="0"/>
                      <a:ext cx="6469380" cy="22066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A6922" w:rsidRPr="009C4262">
        <w:rPr>
          <w:rFonts w:ascii="Arial" w:hAnsi="Arial" w:cs="Arial"/>
          <w:noProof/>
          <w:sz w:val="20"/>
          <w:szCs w:val="20"/>
          <w:lang w:eastAsia="en-GB"/>
        </w:rPr>
        <mc:AlternateContent>
          <mc:Choice Requires="wps">
            <w:drawing>
              <wp:anchor distT="0" distB="0" distL="114300" distR="114300" simplePos="0" relativeHeight="251679744" behindDoc="0" locked="0" layoutInCell="1" allowOverlap="1" wp14:anchorId="52035830" wp14:editId="54FC4CFE">
                <wp:simplePos x="0" y="0"/>
                <wp:positionH relativeFrom="column">
                  <wp:posOffset>-189230</wp:posOffset>
                </wp:positionH>
                <wp:positionV relativeFrom="paragraph">
                  <wp:posOffset>472440</wp:posOffset>
                </wp:positionV>
                <wp:extent cx="6797040" cy="9116695"/>
                <wp:effectExtent l="0" t="0" r="22860" b="27305"/>
                <wp:wrapNone/>
                <wp:docPr id="18" name="Text Box 18"/>
                <wp:cNvGraphicFramePr/>
                <a:graphic xmlns:a="http://schemas.openxmlformats.org/drawingml/2006/main">
                  <a:graphicData uri="http://schemas.microsoft.com/office/word/2010/wordprocessingShape">
                    <wps:wsp>
                      <wps:cNvSpPr txBox="1"/>
                      <wps:spPr>
                        <a:xfrm>
                          <a:off x="0" y="0"/>
                          <a:ext cx="6797040" cy="9116695"/>
                        </a:xfrm>
                        <a:prstGeom prst="rect">
                          <a:avLst/>
                        </a:prstGeom>
                        <a:solidFill>
                          <a:sysClr val="window" lastClr="FFFFFF"/>
                        </a:solidFill>
                        <a:ln w="6350">
                          <a:solidFill>
                            <a:srgbClr val="00628C"/>
                          </a:solidFill>
                        </a:ln>
                      </wps:spPr>
                      <wps:txbx>
                        <w:txbxContent>
                          <w:p w14:paraId="2317DEB1" w14:textId="4D2319D6" w:rsidR="006A6922" w:rsidRDefault="006A6922" w:rsidP="006A6922">
                            <w:r>
                              <w:t>11</w:t>
                            </w:r>
                          </w:p>
                          <w:p w14:paraId="56A314D0" w14:textId="496242E2" w:rsidR="006A6922" w:rsidRDefault="006A6922" w:rsidP="006A6922"/>
                          <w:p w14:paraId="59ACB157" w14:textId="511C3D42" w:rsidR="006A6922" w:rsidRDefault="006A6922" w:rsidP="006A6922"/>
                          <w:p w14:paraId="4366E0F9" w14:textId="5CD17BAF" w:rsidR="006A6922" w:rsidRDefault="006A6922" w:rsidP="006A6922"/>
                          <w:p w14:paraId="6B82D07F" w14:textId="148595DF" w:rsidR="006A6922" w:rsidRDefault="006A6922" w:rsidP="006A6922"/>
                          <w:p w14:paraId="63D337B1" w14:textId="390C7D88" w:rsidR="006A6922" w:rsidRDefault="006A6922" w:rsidP="006A6922"/>
                          <w:p w14:paraId="2F38AA64" w14:textId="77777777" w:rsidR="006A6922" w:rsidRDefault="006A6922" w:rsidP="006A6922"/>
                          <w:p w14:paraId="65C6F940" w14:textId="6E22A1FC" w:rsidR="006A6922" w:rsidRDefault="006A6922" w:rsidP="006A6922">
                            <w:pPr>
                              <w:rPr>
                                <w:sz w:val="28"/>
                                <w:szCs w:val="28"/>
                              </w:rPr>
                            </w:pPr>
                          </w:p>
                          <w:p w14:paraId="41AD2819" w14:textId="6DB74374" w:rsidR="006D79D9" w:rsidRDefault="006D79D9" w:rsidP="006A6922">
                            <w:pPr>
                              <w:rPr>
                                <w:sz w:val="28"/>
                                <w:szCs w:val="28"/>
                              </w:rPr>
                            </w:pPr>
                          </w:p>
                          <w:p w14:paraId="2AA39946" w14:textId="50B790FA" w:rsidR="006D79D9" w:rsidRDefault="006D79D9" w:rsidP="009C281D">
                            <w:pPr>
                              <w:spacing w:after="0"/>
                              <w:ind w:left="284" w:right="338"/>
                              <w:jc w:val="both"/>
                              <w:rPr>
                                <w:rFonts w:ascii="Times New Roman" w:hAnsi="Times New Roman"/>
                                <w:szCs w:val="24"/>
                              </w:rPr>
                            </w:pPr>
                            <w:r>
                              <w:rPr>
                                <w:rFonts w:ascii="Times New Roman" w:hAnsi="Times New Roman"/>
                                <w:szCs w:val="24"/>
                              </w:rPr>
                              <w:t xml:space="preserve">20. </w:t>
                            </w:r>
                            <w:r w:rsidRPr="0047792F">
                              <w:rPr>
                                <w:rFonts w:ascii="Times New Roman" w:hAnsi="Times New Roman"/>
                                <w:szCs w:val="24"/>
                              </w:rPr>
                              <w:t>A minority of candidates incorrectly took the square root of the first equation to give</w:t>
                            </w:r>
                            <w:r w:rsidRPr="0047792F">
                              <w:rPr>
                                <w:rFonts w:ascii="Times New Roman" w:hAnsi="Times New Roman"/>
                                <w:i/>
                                <w:szCs w:val="24"/>
                              </w:rPr>
                              <w:t xml:space="preserve"> </w:t>
                            </w:r>
                            <w:r>
                              <w:rPr>
                                <w:rFonts w:ascii="Times New Roman" w:hAnsi="Times New Roman"/>
                                <w:i/>
                                <w:szCs w:val="24"/>
                              </w:rPr>
                              <w:br/>
                            </w:r>
                            <w:r w:rsidRPr="0047792F">
                              <w:rPr>
                                <w:rFonts w:ascii="Times New Roman" w:hAnsi="Times New Roman"/>
                                <w:i/>
                                <w:szCs w:val="24"/>
                              </w:rPr>
                              <w:t>x</w:t>
                            </w:r>
                            <w:r w:rsidRPr="0047792F">
                              <w:rPr>
                                <w:rFonts w:ascii="Times New Roman" w:hAnsi="Times New Roman"/>
                                <w:szCs w:val="24"/>
                              </w:rPr>
                              <w:t xml:space="preserve"> + </w:t>
                            </w:r>
                            <w:r w:rsidRPr="0047792F">
                              <w:rPr>
                                <w:rFonts w:ascii="Times New Roman" w:hAnsi="Times New Roman"/>
                                <w:i/>
                                <w:szCs w:val="24"/>
                              </w:rPr>
                              <w:t>y</w:t>
                            </w:r>
                            <w:r w:rsidRPr="0047792F">
                              <w:rPr>
                                <w:rFonts w:ascii="Times New Roman" w:hAnsi="Times New Roman"/>
                                <w:szCs w:val="24"/>
                              </w:rPr>
                              <w:t xml:space="preserve"> = 5 or attempted to square the second equation. They were therefore unable to gain any marks.</w:t>
                            </w:r>
                            <w:r>
                              <w:rPr>
                                <w:rFonts w:ascii="Times New Roman" w:hAnsi="Times New Roman"/>
                                <w:szCs w:val="24"/>
                              </w:rPr>
                              <w:t xml:space="preserve"> </w:t>
                            </w:r>
                            <w:r w:rsidRPr="0047792F">
                              <w:rPr>
                                <w:rFonts w:ascii="Times New Roman" w:hAnsi="Times New Roman"/>
                                <w:szCs w:val="24"/>
                              </w:rPr>
                              <w:t xml:space="preserve">Most candidates correctly rearranged the second equation and substituted </w:t>
                            </w:r>
                            <w:r w:rsidRPr="0047792F">
                              <w:rPr>
                                <w:rFonts w:ascii="Times New Roman" w:hAnsi="Times New Roman"/>
                                <w:i/>
                                <w:szCs w:val="24"/>
                              </w:rPr>
                              <w:t>y</w:t>
                            </w:r>
                            <w:r w:rsidRPr="0047792F">
                              <w:rPr>
                                <w:rFonts w:ascii="Times New Roman" w:hAnsi="Times New Roman"/>
                                <w:szCs w:val="24"/>
                              </w:rPr>
                              <w:t xml:space="preserve"> = 13 + 3</w:t>
                            </w:r>
                            <w:r w:rsidRPr="0047792F">
                              <w:rPr>
                                <w:rFonts w:ascii="Times New Roman" w:hAnsi="Times New Roman"/>
                                <w:i/>
                                <w:szCs w:val="24"/>
                              </w:rPr>
                              <w:t>x</w:t>
                            </w:r>
                            <w:r w:rsidRPr="0047792F">
                              <w:rPr>
                                <w:rFonts w:ascii="Times New Roman" w:hAnsi="Times New Roman"/>
                                <w:szCs w:val="24"/>
                              </w:rPr>
                              <w:t xml:space="preserve"> into </w:t>
                            </w:r>
                            <w:r>
                              <w:rPr>
                                <w:rFonts w:ascii="Times New Roman" w:hAnsi="Times New Roman"/>
                                <w:szCs w:val="24"/>
                              </w:rPr>
                              <w:br/>
                            </w:r>
                            <w:r w:rsidRPr="0047792F">
                              <w:rPr>
                                <w:rFonts w:ascii="Times New Roman" w:hAnsi="Times New Roman"/>
                                <w:szCs w:val="24"/>
                              </w:rPr>
                              <w:t xml:space="preserve">the first equation, thus gaining the first method mark. They then usually expanded this correctly for further credit although a significant number of candidates expanded </w:t>
                            </w:r>
                            <w:r>
                              <w:rPr>
                                <w:rFonts w:ascii="Times New Roman" w:hAnsi="Times New Roman"/>
                                <w:szCs w:val="24"/>
                              </w:rPr>
                              <w:br/>
                            </w:r>
                            <w:r w:rsidRPr="0047792F">
                              <w:rPr>
                                <w:rFonts w:ascii="Times New Roman" w:hAnsi="Times New Roman"/>
                                <w:szCs w:val="24"/>
                              </w:rPr>
                              <w:t>(3</w:t>
                            </w:r>
                            <w:r w:rsidRPr="0047792F">
                              <w:rPr>
                                <w:rFonts w:ascii="Times New Roman" w:hAnsi="Times New Roman"/>
                                <w:i/>
                                <w:szCs w:val="24"/>
                              </w:rPr>
                              <w:t xml:space="preserve">x </w:t>
                            </w:r>
                            <w:r w:rsidRPr="0047792F">
                              <w:rPr>
                                <w:rFonts w:ascii="Times New Roman" w:hAnsi="Times New Roman"/>
                                <w:szCs w:val="24"/>
                              </w:rPr>
                              <w:t>+ 13)</w:t>
                            </w:r>
                            <w:r w:rsidRPr="0047792F">
                              <w:rPr>
                                <w:rFonts w:ascii="Times New Roman" w:hAnsi="Times New Roman"/>
                                <w:szCs w:val="24"/>
                                <w:vertAlign w:val="superscript"/>
                              </w:rPr>
                              <w:t>2</w:t>
                            </w:r>
                            <w:r w:rsidRPr="0047792F">
                              <w:rPr>
                                <w:rFonts w:ascii="Times New Roman" w:hAnsi="Times New Roman"/>
                                <w:szCs w:val="24"/>
                              </w:rPr>
                              <w:t xml:space="preserve"> as 9</w:t>
                            </w:r>
                            <w:r w:rsidRPr="0047792F">
                              <w:rPr>
                                <w:rFonts w:ascii="Times New Roman" w:hAnsi="Times New Roman"/>
                                <w:i/>
                                <w:szCs w:val="24"/>
                              </w:rPr>
                              <w:t>x</w:t>
                            </w:r>
                            <w:r w:rsidRPr="0047792F">
                              <w:rPr>
                                <w:rFonts w:ascii="Times New Roman" w:hAnsi="Times New Roman"/>
                                <w:szCs w:val="24"/>
                                <w:vertAlign w:val="superscript"/>
                              </w:rPr>
                              <w:t xml:space="preserve">2 </w:t>
                            </w:r>
                            <w:r w:rsidRPr="0047792F">
                              <w:rPr>
                                <w:rFonts w:ascii="Times New Roman" w:hAnsi="Times New Roman"/>
                                <w:szCs w:val="24"/>
                              </w:rPr>
                              <w:t>+ 169.</w:t>
                            </w:r>
                            <w:r>
                              <w:rPr>
                                <w:rFonts w:ascii="Times New Roman" w:hAnsi="Times New Roman"/>
                                <w:szCs w:val="24"/>
                              </w:rPr>
                              <w:t xml:space="preserve"> </w:t>
                            </w:r>
                            <w:r w:rsidRPr="0047792F">
                              <w:rPr>
                                <w:rFonts w:ascii="Times New Roman" w:hAnsi="Times New Roman"/>
                                <w:szCs w:val="24"/>
                              </w:rPr>
                              <w:t>A minority of candidates failed to write the quadratic in a form that could be solved, but tried to solve their expression equal to 25.</w:t>
                            </w:r>
                            <w:r>
                              <w:rPr>
                                <w:rFonts w:ascii="Times New Roman" w:hAnsi="Times New Roman"/>
                                <w:szCs w:val="24"/>
                              </w:rPr>
                              <w:t xml:space="preserve"> </w:t>
                            </w:r>
                            <w:r w:rsidRPr="0047792F">
                              <w:rPr>
                                <w:rFonts w:ascii="Times New Roman" w:hAnsi="Times New Roman"/>
                                <w:szCs w:val="24"/>
                              </w:rPr>
                              <w:t>A quadratic equation was presented by many attracting the third method mark, frequently the correct quadratic equation, but the factorisation proved to be beyond many. Even those who managed to factorise found it difficult to proceed to the four values in the final solution. Many attempted to use the quadratic formula rather than factorise which resulted in the usual confusion over signs, though this was eased as all the terms of the quadratic were positive. Very few successful attempts at completing the square were seen. The final mark was rarely awarded as it involved finding all four correct values given as two associated pairs. For a complex question it was reassuring to see so many candidates have the confidence to make a real effort and often pick up most of the marks.</w:t>
                            </w:r>
                          </w:p>
                          <w:p w14:paraId="2D41980B" w14:textId="77777777" w:rsidR="009C281D" w:rsidRPr="009C281D" w:rsidRDefault="009C281D" w:rsidP="009C281D">
                            <w:pPr>
                              <w:spacing w:after="0"/>
                              <w:ind w:left="284" w:right="338"/>
                              <w:jc w:val="both"/>
                              <w:rPr>
                                <w:rFonts w:ascii="Times New Roman" w:hAnsi="Times New Roman"/>
                                <w:szCs w:val="24"/>
                              </w:rPr>
                            </w:pPr>
                          </w:p>
                          <w:p w14:paraId="4BE46339" w14:textId="736DE523" w:rsidR="006D79D9" w:rsidRDefault="009C281D" w:rsidP="009C281D">
                            <w:pPr>
                              <w:spacing w:after="0"/>
                              <w:ind w:left="284" w:right="344"/>
                              <w:jc w:val="both"/>
                              <w:rPr>
                                <w:rFonts w:ascii="Times New Roman" w:hAnsi="Times New Roman"/>
                                <w:szCs w:val="24"/>
                              </w:rPr>
                            </w:pPr>
                            <w:r>
                              <w:rPr>
                                <w:sz w:val="28"/>
                                <w:szCs w:val="28"/>
                              </w:rPr>
                              <w:t xml:space="preserve">14. </w:t>
                            </w:r>
                            <w:r w:rsidRPr="0047792F">
                              <w:rPr>
                                <w:rFonts w:ascii="Times New Roman" w:hAnsi="Times New Roman"/>
                                <w:szCs w:val="24"/>
                              </w:rPr>
                              <w:t>Only a minority of students gained full marks here. There was no particular pattern to the confusion that surrounded the majority of students. Many clearly simply guessed.</w:t>
                            </w:r>
                          </w:p>
                          <w:p w14:paraId="59FC5F95" w14:textId="77777777" w:rsidR="009C281D" w:rsidRPr="009C281D" w:rsidRDefault="009C281D" w:rsidP="009C281D">
                            <w:pPr>
                              <w:spacing w:after="0"/>
                              <w:ind w:left="284" w:right="344"/>
                              <w:jc w:val="both"/>
                              <w:rPr>
                                <w:rFonts w:ascii="Times New Roman" w:hAnsi="Times New Roman"/>
                                <w:szCs w:val="24"/>
                              </w:rPr>
                            </w:pPr>
                          </w:p>
                          <w:p w14:paraId="56F6AACE" w14:textId="0B0A9F18" w:rsidR="009C281D" w:rsidRDefault="009C281D" w:rsidP="009C281D">
                            <w:pPr>
                              <w:pStyle w:val="NoSpacing"/>
                              <w:ind w:left="142" w:right="203"/>
                              <w:jc w:val="both"/>
                              <w:rPr>
                                <w:rFonts w:ascii="Times New Roman" w:eastAsia="Times New Roman" w:hAnsi="Times New Roman"/>
                                <w:sz w:val="24"/>
                                <w:szCs w:val="24"/>
                              </w:rPr>
                            </w:pPr>
                            <w:r>
                              <w:rPr>
                                <w:sz w:val="28"/>
                                <w:szCs w:val="28"/>
                              </w:rPr>
                              <w:t xml:space="preserve">20. </w:t>
                            </w:r>
                            <w:r w:rsidRPr="009E4C88">
                              <w:rPr>
                                <w:rFonts w:ascii="Times New Roman" w:eastAsia="Times New Roman" w:hAnsi="Times New Roman"/>
                                <w:sz w:val="24"/>
                                <w:szCs w:val="24"/>
                              </w:rPr>
                              <w:t xml:space="preserve">In part (a), very few students were able to derive the equation </w:t>
                            </w:r>
                            <w:r w:rsidRPr="009E4C88">
                              <w:rPr>
                                <w:rFonts w:ascii="Times New Roman" w:eastAsia="Times New Roman" w:hAnsi="Times New Roman"/>
                                <w:i/>
                                <w:sz w:val="24"/>
                                <w:szCs w:val="24"/>
                              </w:rPr>
                              <w:t>y</w:t>
                            </w:r>
                            <w:r w:rsidRPr="009E4C88">
                              <w:rPr>
                                <w:rFonts w:ascii="Times New Roman" w:eastAsia="Times New Roman" w:hAnsi="Times New Roman"/>
                                <w:sz w:val="24"/>
                                <w:szCs w:val="24"/>
                              </w:rPr>
                              <w:t xml:space="preserve"> = </w:t>
                            </w:r>
                            <w:r w:rsidRPr="009E4C88">
                              <w:rPr>
                                <w:rFonts w:ascii="Times New Roman" w:eastAsia="Times New Roman" w:hAnsi="Times New Roman"/>
                                <w:i/>
                                <w:sz w:val="24"/>
                                <w:szCs w:val="24"/>
                              </w:rPr>
                              <w:t>x</w:t>
                            </w:r>
                            <w:r w:rsidRPr="009E4C88">
                              <w:rPr>
                                <w:rFonts w:ascii="Times New Roman" w:eastAsia="Times New Roman" w:hAnsi="Times New Roman"/>
                                <w:sz w:val="24"/>
                                <w:szCs w:val="24"/>
                              </w:rPr>
                              <w:t xml:space="preserve"> + 4 from the information given. Students were generally more familiar with drawing tangents and in part (b), many students gained credit for drawing a tangent and attempting to find its gradient, often giving an answer within the accepted range. A number of students drew inaccurate tangents believing that they had to pass through the origin. </w:t>
                            </w:r>
                            <w:r w:rsidRPr="0047792F">
                              <w:rPr>
                                <w:rFonts w:ascii="Times New Roman" w:hAnsi="Times New Roman"/>
                                <w:sz w:val="24"/>
                                <w:szCs w:val="24"/>
                              </w:rPr>
                              <w:t>Some obtained the correct solution by finding the gradient of a chord and not a tangent, this gained no credit.</w:t>
                            </w:r>
                            <w:r>
                              <w:rPr>
                                <w:rFonts w:ascii="Times New Roman" w:hAnsi="Times New Roman"/>
                                <w:sz w:val="24"/>
                                <w:szCs w:val="24"/>
                              </w:rPr>
                              <w:t xml:space="preserve"> </w:t>
                            </w:r>
                            <w:r>
                              <w:rPr>
                                <w:rFonts w:ascii="Times New Roman" w:hAnsi="Times New Roman"/>
                                <w:sz w:val="24"/>
                                <w:szCs w:val="24"/>
                              </w:rPr>
                              <w:t xml:space="preserve"> </w:t>
                            </w:r>
                            <w:r w:rsidRPr="009E4C88">
                              <w:rPr>
                                <w:rFonts w:ascii="Times New Roman" w:eastAsia="Times New Roman" w:hAnsi="Times New Roman"/>
                                <w:sz w:val="24"/>
                                <w:szCs w:val="24"/>
                              </w:rPr>
                              <w:t>Some students used calculus to good effect usually resulting in a correct gradient of 2. This is outside this specification but did gain credit.</w:t>
                            </w:r>
                          </w:p>
                          <w:p w14:paraId="318620E1" w14:textId="77777777" w:rsidR="009C281D" w:rsidRDefault="009C281D" w:rsidP="009C281D">
                            <w:pPr>
                              <w:pStyle w:val="NoSpacing"/>
                              <w:ind w:left="142" w:right="203"/>
                              <w:jc w:val="both"/>
                              <w:rPr>
                                <w:rFonts w:ascii="Times New Roman" w:eastAsia="Times New Roman" w:hAnsi="Times New Roman"/>
                                <w:sz w:val="24"/>
                                <w:szCs w:val="24"/>
                              </w:rPr>
                            </w:pPr>
                          </w:p>
                          <w:p w14:paraId="65B9909A" w14:textId="1B1A51AD" w:rsidR="009C281D" w:rsidRPr="009E4C88" w:rsidRDefault="009C281D" w:rsidP="009C281D">
                            <w:pPr>
                              <w:spacing w:after="0"/>
                              <w:ind w:left="284" w:right="344"/>
                              <w:jc w:val="both"/>
                              <w:rPr>
                                <w:rFonts w:ascii="Times New Roman" w:eastAsia="Times New Roman" w:hAnsi="Times New Roman"/>
                                <w:szCs w:val="24"/>
                              </w:rPr>
                            </w:pPr>
                            <w:r>
                              <w:rPr>
                                <w:rFonts w:ascii="Times New Roman" w:eastAsia="Times New Roman" w:hAnsi="Times New Roman"/>
                                <w:szCs w:val="24"/>
                              </w:rPr>
                              <w:t>22.</w:t>
                            </w:r>
                            <w:r w:rsidRPr="009C281D">
                              <w:rPr>
                                <w:rFonts w:ascii="Times New Roman" w:eastAsia="Times New Roman" w:hAnsi="Times New Roman"/>
                                <w:szCs w:val="24"/>
                              </w:rPr>
                              <w:t xml:space="preserve"> </w:t>
                            </w:r>
                            <w:r w:rsidRPr="009E4C88">
                              <w:rPr>
                                <w:rFonts w:ascii="Times New Roman" w:eastAsia="Times New Roman" w:hAnsi="Times New Roman"/>
                                <w:szCs w:val="24"/>
                              </w:rPr>
                              <w:t>This question was very well answered by a great many students of all levels of ability, gaining at least one mark for realising that the sequence was a quadratic sequence. Having found the second differences of ‘4’, many gave 4</w:t>
                            </w:r>
                            <w:r w:rsidRPr="009E4C88">
                              <w:rPr>
                                <w:rFonts w:ascii="Times New Roman" w:eastAsia="Times New Roman" w:hAnsi="Times New Roman"/>
                                <w:i/>
                                <w:szCs w:val="24"/>
                              </w:rPr>
                              <w:t>n</w:t>
                            </w:r>
                            <w:r w:rsidRPr="009E4C88">
                              <w:rPr>
                                <w:rFonts w:ascii="Times New Roman" w:eastAsia="Times New Roman" w:hAnsi="Times New Roman"/>
                                <w:szCs w:val="24"/>
                                <w:vertAlign w:val="superscript"/>
                              </w:rPr>
                              <w:t>2</w:t>
                            </w:r>
                            <w:r w:rsidRPr="009E4C88">
                              <w:rPr>
                                <w:rFonts w:ascii="Times New Roman" w:eastAsia="Times New Roman" w:hAnsi="Times New Roman"/>
                                <w:szCs w:val="24"/>
                              </w:rPr>
                              <w:t xml:space="preserve"> as the first part of their </w:t>
                            </w:r>
                            <w:r w:rsidRPr="009E4C88">
                              <w:rPr>
                                <w:rFonts w:ascii="Times New Roman" w:eastAsia="Times New Roman" w:hAnsi="Times New Roman"/>
                                <w:i/>
                                <w:szCs w:val="24"/>
                              </w:rPr>
                              <w:t>n</w:t>
                            </w:r>
                            <w:r w:rsidRPr="009E4C88">
                              <w:rPr>
                                <w:rFonts w:ascii="Times New Roman" w:eastAsia="Times New Roman" w:hAnsi="Times New Roman"/>
                                <w:szCs w:val="24"/>
                              </w:rPr>
                              <w:t>th term. Having found a correct first term of 2</w:t>
                            </w:r>
                            <w:r w:rsidRPr="009E4C88">
                              <w:rPr>
                                <w:rFonts w:ascii="Times New Roman" w:eastAsia="Times New Roman" w:hAnsi="Times New Roman"/>
                                <w:i/>
                                <w:szCs w:val="24"/>
                              </w:rPr>
                              <w:t>n</w:t>
                            </w:r>
                            <w:r w:rsidRPr="009E4C88">
                              <w:rPr>
                                <w:rFonts w:ascii="Times New Roman" w:eastAsia="Times New Roman" w:hAnsi="Times New Roman"/>
                                <w:szCs w:val="24"/>
                                <w:vertAlign w:val="superscript"/>
                              </w:rPr>
                              <w:t>2</w:t>
                            </w:r>
                            <w:r w:rsidRPr="009E4C88">
                              <w:rPr>
                                <w:rFonts w:ascii="Times New Roman" w:eastAsia="Times New Roman" w:hAnsi="Times New Roman"/>
                                <w:szCs w:val="24"/>
                              </w:rPr>
                              <w:t>, many students continued to employ a differencing approach. Others successfully arrived at a correct solution from solving simultaneous equations. Where students were not successful</w:t>
                            </w:r>
                            <w:r w:rsidRPr="0047792F">
                              <w:rPr>
                                <w:rFonts w:ascii="Times New Roman" w:hAnsi="Times New Roman"/>
                                <w:szCs w:val="24"/>
                              </w:rPr>
                              <w:t xml:space="preserve"> it was common to see 4</w:t>
                            </w:r>
                            <w:r w:rsidRPr="0047792F">
                              <w:rPr>
                                <w:rFonts w:ascii="Times New Roman" w:hAnsi="Times New Roman"/>
                                <w:i/>
                                <w:szCs w:val="24"/>
                              </w:rPr>
                              <w:t>n</w:t>
                            </w:r>
                            <w:r w:rsidRPr="0047792F">
                              <w:rPr>
                                <w:rFonts w:ascii="Times New Roman" w:hAnsi="Times New Roman"/>
                                <w:szCs w:val="24"/>
                              </w:rPr>
                              <w:t>, 2</w:t>
                            </w:r>
                            <w:r w:rsidRPr="0047792F">
                              <w:rPr>
                                <w:rFonts w:ascii="Times New Roman" w:hAnsi="Times New Roman"/>
                                <w:i/>
                                <w:szCs w:val="24"/>
                              </w:rPr>
                              <w:t>n</w:t>
                            </w:r>
                            <w:r w:rsidRPr="0047792F">
                              <w:rPr>
                                <w:rFonts w:ascii="Times New Roman" w:hAnsi="Times New Roman"/>
                                <w:szCs w:val="24"/>
                              </w:rPr>
                              <w:t xml:space="preserve"> or </w:t>
                            </w:r>
                            <w:r w:rsidRPr="0047792F">
                              <w:rPr>
                                <w:rFonts w:ascii="Times New Roman" w:hAnsi="Times New Roman"/>
                                <w:i/>
                                <w:szCs w:val="24"/>
                              </w:rPr>
                              <w:t>n</w:t>
                            </w:r>
                            <w:r w:rsidRPr="0047792F">
                              <w:rPr>
                                <w:rFonts w:ascii="Times New Roman" w:hAnsi="Times New Roman"/>
                                <w:szCs w:val="24"/>
                              </w:rPr>
                              <w:t xml:space="preserve"> instead of 2</w:t>
                            </w:r>
                            <w:r w:rsidRPr="0047792F">
                              <w:rPr>
                                <w:rFonts w:ascii="Times New Roman" w:hAnsi="Times New Roman"/>
                                <w:i/>
                                <w:szCs w:val="24"/>
                              </w:rPr>
                              <w:t>n</w:t>
                            </w:r>
                            <w:r w:rsidRPr="0047792F">
                              <w:rPr>
                                <w:rFonts w:ascii="Times New Roman" w:hAnsi="Times New Roman"/>
                                <w:szCs w:val="24"/>
                                <w:vertAlign w:val="superscript"/>
                              </w:rPr>
                              <w:t>2</w:t>
                            </w:r>
                            <w:r w:rsidRPr="0047792F">
                              <w:rPr>
                                <w:rFonts w:ascii="Times New Roman" w:hAnsi="Times New Roman"/>
                                <w:szCs w:val="24"/>
                              </w:rPr>
                              <w:t xml:space="preserve">; </w:t>
                            </w:r>
                            <w:proofErr w:type="gramStart"/>
                            <w:r w:rsidRPr="0047792F">
                              <w:rPr>
                                <w:rFonts w:ascii="Times New Roman" w:hAnsi="Times New Roman"/>
                                <w:szCs w:val="24"/>
                              </w:rPr>
                              <w:t>thus</w:t>
                            </w:r>
                            <w:proofErr w:type="gramEnd"/>
                            <w:r w:rsidRPr="0047792F">
                              <w:rPr>
                                <w:rFonts w:ascii="Times New Roman" w:hAnsi="Times New Roman"/>
                                <w:szCs w:val="24"/>
                              </w:rPr>
                              <w:t xml:space="preserve"> many </w:t>
                            </w:r>
                            <w:r>
                              <w:rPr>
                                <w:rFonts w:ascii="Times New Roman" w:hAnsi="Times New Roman"/>
                                <w:szCs w:val="24"/>
                              </w:rPr>
                              <w:t>two-</w:t>
                            </w:r>
                            <w:r w:rsidRPr="0047792F">
                              <w:rPr>
                                <w:rFonts w:ascii="Times New Roman" w:hAnsi="Times New Roman"/>
                                <w:szCs w:val="24"/>
                              </w:rPr>
                              <w:t>term linear expressions.</w:t>
                            </w:r>
                          </w:p>
                          <w:p w14:paraId="329138FC" w14:textId="785A1EFA" w:rsidR="009C281D" w:rsidRDefault="009C281D" w:rsidP="009C281D">
                            <w:pPr>
                              <w:pStyle w:val="NoSpacing"/>
                              <w:ind w:left="142" w:right="203"/>
                              <w:jc w:val="both"/>
                              <w:rPr>
                                <w:rFonts w:ascii="Times New Roman" w:eastAsia="Times New Roman" w:hAnsi="Times New Roman"/>
                                <w:sz w:val="24"/>
                                <w:szCs w:val="24"/>
                              </w:rPr>
                            </w:pPr>
                          </w:p>
                          <w:p w14:paraId="3A1F93B0" w14:textId="2F7E02F7" w:rsidR="009C281D" w:rsidRPr="0047792F" w:rsidRDefault="009C281D" w:rsidP="009C281D">
                            <w:pPr>
                              <w:spacing w:after="0"/>
                              <w:jc w:val="both"/>
                              <w:rPr>
                                <w:rFonts w:ascii="Times New Roman" w:hAnsi="Times New Roman"/>
                                <w:szCs w:val="24"/>
                              </w:rPr>
                            </w:pPr>
                            <w:r w:rsidRPr="0047792F">
                              <w:rPr>
                                <w:rFonts w:ascii="Times New Roman" w:hAnsi="Times New Roman"/>
                                <w:szCs w:val="24"/>
                              </w:rPr>
                              <w:t xml:space="preserve">. </w:t>
                            </w:r>
                          </w:p>
                          <w:p w14:paraId="34634798" w14:textId="2F3C5F45" w:rsidR="009C281D" w:rsidRPr="009C281D" w:rsidRDefault="009C281D" w:rsidP="009C281D">
                            <w:pPr>
                              <w:pStyle w:val="NoSpacing"/>
                              <w:ind w:left="142" w:right="203"/>
                              <w:jc w:val="both"/>
                              <w:rPr>
                                <w:rFonts w:ascii="Times New Roman" w:eastAsia="Times New Roman" w:hAnsi="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035830" id="Text Box 18" o:spid="_x0000_s1031" type="#_x0000_t202" style="position:absolute;margin-left:-14.9pt;margin-top:37.2pt;width:535.2pt;height:717.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" fillcolor="window" strokecolor="#00628c" strokeweight=".5pt">
                <v:textbox>
                  <w:txbxContent>
                    <w:p w14:paraId="2317DEB1" w14:textId="4D2319D6" w:rsidR="006A6922" w:rsidRDefault="006A6922" w:rsidP="006A6922">
                      <w:r>
                        <w:t>11</w:t>
                      </w:r>
                    </w:p>
                    <w:p w14:paraId="56A314D0" w14:textId="496242E2" w:rsidR="006A6922" w:rsidRDefault="006A6922" w:rsidP="006A6922"/>
                    <w:p w14:paraId="59ACB157" w14:textId="511C3D42" w:rsidR="006A6922" w:rsidRDefault="006A6922" w:rsidP="006A6922"/>
                    <w:p w14:paraId="4366E0F9" w14:textId="5CD17BAF" w:rsidR="006A6922" w:rsidRDefault="006A6922" w:rsidP="006A6922"/>
                    <w:p w14:paraId="6B82D07F" w14:textId="148595DF" w:rsidR="006A6922" w:rsidRDefault="006A6922" w:rsidP="006A6922"/>
                    <w:p w14:paraId="63D337B1" w14:textId="390C7D88" w:rsidR="006A6922" w:rsidRDefault="006A6922" w:rsidP="006A6922"/>
                    <w:p w14:paraId="2F38AA64" w14:textId="77777777" w:rsidR="006A6922" w:rsidRDefault="006A6922" w:rsidP="006A6922"/>
                    <w:p w14:paraId="65C6F940" w14:textId="6E22A1FC" w:rsidR="006A6922" w:rsidRDefault="006A6922" w:rsidP="006A6922">
                      <w:pPr>
                        <w:rPr>
                          <w:sz w:val="28"/>
                          <w:szCs w:val="28"/>
                        </w:rPr>
                      </w:pPr>
                    </w:p>
                    <w:p w14:paraId="41AD2819" w14:textId="6DB74374" w:rsidR="006D79D9" w:rsidRDefault="006D79D9" w:rsidP="006A6922">
                      <w:pPr>
                        <w:rPr>
                          <w:sz w:val="28"/>
                          <w:szCs w:val="28"/>
                        </w:rPr>
                      </w:pPr>
                    </w:p>
                    <w:p w14:paraId="2AA39946" w14:textId="50B790FA" w:rsidR="006D79D9" w:rsidRDefault="006D79D9" w:rsidP="009C281D">
                      <w:pPr>
                        <w:spacing w:after="0"/>
                        <w:ind w:left="284" w:right="338"/>
                        <w:jc w:val="both"/>
                        <w:rPr>
                          <w:rFonts w:ascii="Times New Roman" w:hAnsi="Times New Roman"/>
                          <w:szCs w:val="24"/>
                        </w:rPr>
                      </w:pPr>
                      <w:r>
                        <w:rPr>
                          <w:rFonts w:ascii="Times New Roman" w:hAnsi="Times New Roman"/>
                          <w:szCs w:val="24"/>
                        </w:rPr>
                        <w:t xml:space="preserve">20. </w:t>
                      </w:r>
                      <w:r w:rsidRPr="0047792F">
                        <w:rPr>
                          <w:rFonts w:ascii="Times New Roman" w:hAnsi="Times New Roman"/>
                          <w:szCs w:val="24"/>
                        </w:rPr>
                        <w:t>A minority of candidates incorrectly took the square root of the first equation to give</w:t>
                      </w:r>
                      <w:r w:rsidRPr="0047792F">
                        <w:rPr>
                          <w:rFonts w:ascii="Times New Roman" w:hAnsi="Times New Roman"/>
                          <w:i/>
                          <w:szCs w:val="24"/>
                        </w:rPr>
                        <w:t xml:space="preserve"> </w:t>
                      </w:r>
                      <w:r>
                        <w:rPr>
                          <w:rFonts w:ascii="Times New Roman" w:hAnsi="Times New Roman"/>
                          <w:i/>
                          <w:szCs w:val="24"/>
                        </w:rPr>
                        <w:br/>
                      </w:r>
                      <w:r w:rsidRPr="0047792F">
                        <w:rPr>
                          <w:rFonts w:ascii="Times New Roman" w:hAnsi="Times New Roman"/>
                          <w:i/>
                          <w:szCs w:val="24"/>
                        </w:rPr>
                        <w:t>x</w:t>
                      </w:r>
                      <w:r w:rsidRPr="0047792F">
                        <w:rPr>
                          <w:rFonts w:ascii="Times New Roman" w:hAnsi="Times New Roman"/>
                          <w:szCs w:val="24"/>
                        </w:rPr>
                        <w:t xml:space="preserve"> + </w:t>
                      </w:r>
                      <w:r w:rsidRPr="0047792F">
                        <w:rPr>
                          <w:rFonts w:ascii="Times New Roman" w:hAnsi="Times New Roman"/>
                          <w:i/>
                          <w:szCs w:val="24"/>
                        </w:rPr>
                        <w:t>y</w:t>
                      </w:r>
                      <w:r w:rsidRPr="0047792F">
                        <w:rPr>
                          <w:rFonts w:ascii="Times New Roman" w:hAnsi="Times New Roman"/>
                          <w:szCs w:val="24"/>
                        </w:rPr>
                        <w:t xml:space="preserve"> = 5 or attempted to square the second equation. They were therefore unable to gain any marks.</w:t>
                      </w:r>
                      <w:r>
                        <w:rPr>
                          <w:rFonts w:ascii="Times New Roman" w:hAnsi="Times New Roman"/>
                          <w:szCs w:val="24"/>
                        </w:rPr>
                        <w:t xml:space="preserve"> </w:t>
                      </w:r>
                      <w:r w:rsidRPr="0047792F">
                        <w:rPr>
                          <w:rFonts w:ascii="Times New Roman" w:hAnsi="Times New Roman"/>
                          <w:szCs w:val="24"/>
                        </w:rPr>
                        <w:t xml:space="preserve">Most candidates correctly rearranged the second equation and substituted </w:t>
                      </w:r>
                      <w:r w:rsidRPr="0047792F">
                        <w:rPr>
                          <w:rFonts w:ascii="Times New Roman" w:hAnsi="Times New Roman"/>
                          <w:i/>
                          <w:szCs w:val="24"/>
                        </w:rPr>
                        <w:t>y</w:t>
                      </w:r>
                      <w:r w:rsidRPr="0047792F">
                        <w:rPr>
                          <w:rFonts w:ascii="Times New Roman" w:hAnsi="Times New Roman"/>
                          <w:szCs w:val="24"/>
                        </w:rPr>
                        <w:t xml:space="preserve"> = 13 + 3</w:t>
                      </w:r>
                      <w:r w:rsidRPr="0047792F">
                        <w:rPr>
                          <w:rFonts w:ascii="Times New Roman" w:hAnsi="Times New Roman"/>
                          <w:i/>
                          <w:szCs w:val="24"/>
                        </w:rPr>
                        <w:t>x</w:t>
                      </w:r>
                      <w:r w:rsidRPr="0047792F">
                        <w:rPr>
                          <w:rFonts w:ascii="Times New Roman" w:hAnsi="Times New Roman"/>
                          <w:szCs w:val="24"/>
                        </w:rPr>
                        <w:t xml:space="preserve"> into </w:t>
                      </w:r>
                      <w:r>
                        <w:rPr>
                          <w:rFonts w:ascii="Times New Roman" w:hAnsi="Times New Roman"/>
                          <w:szCs w:val="24"/>
                        </w:rPr>
                        <w:br/>
                      </w:r>
                      <w:r w:rsidRPr="0047792F">
                        <w:rPr>
                          <w:rFonts w:ascii="Times New Roman" w:hAnsi="Times New Roman"/>
                          <w:szCs w:val="24"/>
                        </w:rPr>
                        <w:t xml:space="preserve">the first equation, thus gaining the first method mark. They then usually expanded this correctly for further credit although a significant number of candidates expanded </w:t>
                      </w:r>
                      <w:r>
                        <w:rPr>
                          <w:rFonts w:ascii="Times New Roman" w:hAnsi="Times New Roman"/>
                          <w:szCs w:val="24"/>
                        </w:rPr>
                        <w:br/>
                      </w:r>
                      <w:r w:rsidRPr="0047792F">
                        <w:rPr>
                          <w:rFonts w:ascii="Times New Roman" w:hAnsi="Times New Roman"/>
                          <w:szCs w:val="24"/>
                        </w:rPr>
                        <w:t>(3</w:t>
                      </w:r>
                      <w:r w:rsidRPr="0047792F">
                        <w:rPr>
                          <w:rFonts w:ascii="Times New Roman" w:hAnsi="Times New Roman"/>
                          <w:i/>
                          <w:szCs w:val="24"/>
                        </w:rPr>
                        <w:t xml:space="preserve">x </w:t>
                      </w:r>
                      <w:r w:rsidRPr="0047792F">
                        <w:rPr>
                          <w:rFonts w:ascii="Times New Roman" w:hAnsi="Times New Roman"/>
                          <w:szCs w:val="24"/>
                        </w:rPr>
                        <w:t>+ 13)</w:t>
                      </w:r>
                      <w:r w:rsidRPr="0047792F">
                        <w:rPr>
                          <w:rFonts w:ascii="Times New Roman" w:hAnsi="Times New Roman"/>
                          <w:szCs w:val="24"/>
                          <w:vertAlign w:val="superscript"/>
                        </w:rPr>
                        <w:t>2</w:t>
                      </w:r>
                      <w:r w:rsidRPr="0047792F">
                        <w:rPr>
                          <w:rFonts w:ascii="Times New Roman" w:hAnsi="Times New Roman"/>
                          <w:szCs w:val="24"/>
                        </w:rPr>
                        <w:t xml:space="preserve"> as 9</w:t>
                      </w:r>
                      <w:r w:rsidRPr="0047792F">
                        <w:rPr>
                          <w:rFonts w:ascii="Times New Roman" w:hAnsi="Times New Roman"/>
                          <w:i/>
                          <w:szCs w:val="24"/>
                        </w:rPr>
                        <w:t>x</w:t>
                      </w:r>
                      <w:r w:rsidRPr="0047792F">
                        <w:rPr>
                          <w:rFonts w:ascii="Times New Roman" w:hAnsi="Times New Roman"/>
                          <w:szCs w:val="24"/>
                          <w:vertAlign w:val="superscript"/>
                        </w:rPr>
                        <w:t xml:space="preserve">2 </w:t>
                      </w:r>
                      <w:r w:rsidRPr="0047792F">
                        <w:rPr>
                          <w:rFonts w:ascii="Times New Roman" w:hAnsi="Times New Roman"/>
                          <w:szCs w:val="24"/>
                        </w:rPr>
                        <w:t>+ 169.</w:t>
                      </w:r>
                      <w:r>
                        <w:rPr>
                          <w:rFonts w:ascii="Times New Roman" w:hAnsi="Times New Roman"/>
                          <w:szCs w:val="24"/>
                        </w:rPr>
                        <w:t xml:space="preserve"> </w:t>
                      </w:r>
                      <w:r w:rsidRPr="0047792F">
                        <w:rPr>
                          <w:rFonts w:ascii="Times New Roman" w:hAnsi="Times New Roman"/>
                          <w:szCs w:val="24"/>
                        </w:rPr>
                        <w:t>A minority of candidates failed to write the quadratic in a form that could be solved, but tried to solve their expression equal to 25.</w:t>
                      </w:r>
                      <w:r>
                        <w:rPr>
                          <w:rFonts w:ascii="Times New Roman" w:hAnsi="Times New Roman"/>
                          <w:szCs w:val="24"/>
                        </w:rPr>
                        <w:t xml:space="preserve"> </w:t>
                      </w:r>
                      <w:r w:rsidRPr="0047792F">
                        <w:rPr>
                          <w:rFonts w:ascii="Times New Roman" w:hAnsi="Times New Roman"/>
                          <w:szCs w:val="24"/>
                        </w:rPr>
                        <w:t>A quadratic equation was presented by many attracting the third method mark, frequently the correct quadratic equation, but the factorisation proved to be beyond many. Even those who managed to factorise found it difficult to proceed to the four values in the final solution. Many attempted to use the quadratic formula rather than factorise which resulted in the usual confusion over signs, though this was eased as all the terms of the quadratic were positive. Very few successful attempts at completing the square were seen. The final mark was rarely awarded as it involved finding all four correct values given as two associated pairs. For a complex question it was reassuring to see so many candidates have the confidence to make a real effort and often pick up most of the marks.</w:t>
                      </w:r>
                    </w:p>
                    <w:p w14:paraId="2D41980B" w14:textId="77777777" w:rsidR="009C281D" w:rsidRPr="009C281D" w:rsidRDefault="009C281D" w:rsidP="009C281D">
                      <w:pPr>
                        <w:spacing w:after="0"/>
                        <w:ind w:left="284" w:right="338"/>
                        <w:jc w:val="both"/>
                        <w:rPr>
                          <w:rFonts w:ascii="Times New Roman" w:hAnsi="Times New Roman"/>
                          <w:szCs w:val="24"/>
                        </w:rPr>
                      </w:pPr>
                    </w:p>
                    <w:p w14:paraId="4BE46339" w14:textId="736DE523" w:rsidR="006D79D9" w:rsidRDefault="009C281D" w:rsidP="009C281D">
                      <w:pPr>
                        <w:spacing w:after="0"/>
                        <w:ind w:left="284" w:right="344"/>
                        <w:jc w:val="both"/>
                        <w:rPr>
                          <w:rFonts w:ascii="Times New Roman" w:hAnsi="Times New Roman"/>
                          <w:szCs w:val="24"/>
                        </w:rPr>
                      </w:pPr>
                      <w:r>
                        <w:rPr>
                          <w:sz w:val="28"/>
                          <w:szCs w:val="28"/>
                        </w:rPr>
                        <w:t xml:space="preserve">14. </w:t>
                      </w:r>
                      <w:r w:rsidRPr="0047792F">
                        <w:rPr>
                          <w:rFonts w:ascii="Times New Roman" w:hAnsi="Times New Roman"/>
                          <w:szCs w:val="24"/>
                        </w:rPr>
                        <w:t>Only a minority of students gained full marks here. There was no particular pattern to the confusion that surrounded the majority of students. Many clearly simply guessed.</w:t>
                      </w:r>
                    </w:p>
                    <w:p w14:paraId="59FC5F95" w14:textId="77777777" w:rsidR="009C281D" w:rsidRPr="009C281D" w:rsidRDefault="009C281D" w:rsidP="009C281D">
                      <w:pPr>
                        <w:spacing w:after="0"/>
                        <w:ind w:left="284" w:right="344"/>
                        <w:jc w:val="both"/>
                        <w:rPr>
                          <w:rFonts w:ascii="Times New Roman" w:hAnsi="Times New Roman"/>
                          <w:szCs w:val="24"/>
                        </w:rPr>
                      </w:pPr>
                    </w:p>
                    <w:p w14:paraId="56F6AACE" w14:textId="0B0A9F18" w:rsidR="009C281D" w:rsidRDefault="009C281D" w:rsidP="009C281D">
                      <w:pPr>
                        <w:pStyle w:val="NoSpacing"/>
                        <w:ind w:left="142" w:right="203"/>
                        <w:jc w:val="both"/>
                        <w:rPr>
                          <w:rFonts w:ascii="Times New Roman" w:eastAsia="Times New Roman" w:hAnsi="Times New Roman"/>
                          <w:sz w:val="24"/>
                          <w:szCs w:val="24"/>
                        </w:rPr>
                      </w:pPr>
                      <w:r>
                        <w:rPr>
                          <w:sz w:val="28"/>
                          <w:szCs w:val="28"/>
                        </w:rPr>
                        <w:t xml:space="preserve">20. </w:t>
                      </w:r>
                      <w:r w:rsidRPr="009E4C88">
                        <w:rPr>
                          <w:rFonts w:ascii="Times New Roman" w:eastAsia="Times New Roman" w:hAnsi="Times New Roman"/>
                          <w:sz w:val="24"/>
                          <w:szCs w:val="24"/>
                        </w:rPr>
                        <w:t xml:space="preserve">In part (a), very few students were able to derive the equation </w:t>
                      </w:r>
                      <w:r w:rsidRPr="009E4C88">
                        <w:rPr>
                          <w:rFonts w:ascii="Times New Roman" w:eastAsia="Times New Roman" w:hAnsi="Times New Roman"/>
                          <w:i/>
                          <w:sz w:val="24"/>
                          <w:szCs w:val="24"/>
                        </w:rPr>
                        <w:t>y</w:t>
                      </w:r>
                      <w:r w:rsidRPr="009E4C88">
                        <w:rPr>
                          <w:rFonts w:ascii="Times New Roman" w:eastAsia="Times New Roman" w:hAnsi="Times New Roman"/>
                          <w:sz w:val="24"/>
                          <w:szCs w:val="24"/>
                        </w:rPr>
                        <w:t xml:space="preserve"> = </w:t>
                      </w:r>
                      <w:r w:rsidRPr="009E4C88">
                        <w:rPr>
                          <w:rFonts w:ascii="Times New Roman" w:eastAsia="Times New Roman" w:hAnsi="Times New Roman"/>
                          <w:i/>
                          <w:sz w:val="24"/>
                          <w:szCs w:val="24"/>
                        </w:rPr>
                        <w:t>x</w:t>
                      </w:r>
                      <w:r w:rsidRPr="009E4C88">
                        <w:rPr>
                          <w:rFonts w:ascii="Times New Roman" w:eastAsia="Times New Roman" w:hAnsi="Times New Roman"/>
                          <w:sz w:val="24"/>
                          <w:szCs w:val="24"/>
                        </w:rPr>
                        <w:t xml:space="preserve"> + 4 from the information given. Students were generally more familiar with drawing tangents and in part (b), many students gained credit for drawing a tangent and attempting to find its gradient, often giving an answer within the accepted range. A number of students drew inaccurate tangents believing that they had to pass through the origin. </w:t>
                      </w:r>
                      <w:r w:rsidRPr="0047792F">
                        <w:rPr>
                          <w:rFonts w:ascii="Times New Roman" w:hAnsi="Times New Roman"/>
                          <w:sz w:val="24"/>
                          <w:szCs w:val="24"/>
                        </w:rPr>
                        <w:t>Some obtained the correct solution by finding the gradient of a chord and not a tangent, this gained no credit.</w:t>
                      </w:r>
                      <w:r>
                        <w:rPr>
                          <w:rFonts w:ascii="Times New Roman" w:hAnsi="Times New Roman"/>
                          <w:sz w:val="24"/>
                          <w:szCs w:val="24"/>
                        </w:rPr>
                        <w:t xml:space="preserve"> </w:t>
                      </w:r>
                      <w:r>
                        <w:rPr>
                          <w:rFonts w:ascii="Times New Roman" w:hAnsi="Times New Roman"/>
                          <w:sz w:val="24"/>
                          <w:szCs w:val="24"/>
                        </w:rPr>
                        <w:t xml:space="preserve"> </w:t>
                      </w:r>
                      <w:r w:rsidRPr="009E4C88">
                        <w:rPr>
                          <w:rFonts w:ascii="Times New Roman" w:eastAsia="Times New Roman" w:hAnsi="Times New Roman"/>
                          <w:sz w:val="24"/>
                          <w:szCs w:val="24"/>
                        </w:rPr>
                        <w:t>Some students used calculus to good effect usually resulting in a correct gradient of 2. This is outside this specification but did gain credit.</w:t>
                      </w:r>
                    </w:p>
                    <w:p w14:paraId="318620E1" w14:textId="77777777" w:rsidR="009C281D" w:rsidRDefault="009C281D" w:rsidP="009C281D">
                      <w:pPr>
                        <w:pStyle w:val="NoSpacing"/>
                        <w:ind w:left="142" w:right="203"/>
                        <w:jc w:val="both"/>
                        <w:rPr>
                          <w:rFonts w:ascii="Times New Roman" w:eastAsia="Times New Roman" w:hAnsi="Times New Roman"/>
                          <w:sz w:val="24"/>
                          <w:szCs w:val="24"/>
                        </w:rPr>
                      </w:pPr>
                    </w:p>
                    <w:p w14:paraId="65B9909A" w14:textId="1B1A51AD" w:rsidR="009C281D" w:rsidRPr="009E4C88" w:rsidRDefault="009C281D" w:rsidP="009C281D">
                      <w:pPr>
                        <w:spacing w:after="0"/>
                        <w:ind w:left="284" w:right="344"/>
                        <w:jc w:val="both"/>
                        <w:rPr>
                          <w:rFonts w:ascii="Times New Roman" w:eastAsia="Times New Roman" w:hAnsi="Times New Roman"/>
                          <w:szCs w:val="24"/>
                        </w:rPr>
                      </w:pPr>
                      <w:r>
                        <w:rPr>
                          <w:rFonts w:ascii="Times New Roman" w:eastAsia="Times New Roman" w:hAnsi="Times New Roman"/>
                          <w:szCs w:val="24"/>
                        </w:rPr>
                        <w:t>22.</w:t>
                      </w:r>
                      <w:r w:rsidRPr="009C281D">
                        <w:rPr>
                          <w:rFonts w:ascii="Times New Roman" w:eastAsia="Times New Roman" w:hAnsi="Times New Roman"/>
                          <w:szCs w:val="24"/>
                        </w:rPr>
                        <w:t xml:space="preserve"> </w:t>
                      </w:r>
                      <w:r w:rsidRPr="009E4C88">
                        <w:rPr>
                          <w:rFonts w:ascii="Times New Roman" w:eastAsia="Times New Roman" w:hAnsi="Times New Roman"/>
                          <w:szCs w:val="24"/>
                        </w:rPr>
                        <w:t>This question was very well answered by a great many students of all levels of ability, gaining at least one mark for realising that the sequence was a quadratic sequence. Having found the second differences of ‘4’, many gave 4</w:t>
                      </w:r>
                      <w:r w:rsidRPr="009E4C88">
                        <w:rPr>
                          <w:rFonts w:ascii="Times New Roman" w:eastAsia="Times New Roman" w:hAnsi="Times New Roman"/>
                          <w:i/>
                          <w:szCs w:val="24"/>
                        </w:rPr>
                        <w:t>n</w:t>
                      </w:r>
                      <w:r w:rsidRPr="009E4C88">
                        <w:rPr>
                          <w:rFonts w:ascii="Times New Roman" w:eastAsia="Times New Roman" w:hAnsi="Times New Roman"/>
                          <w:szCs w:val="24"/>
                          <w:vertAlign w:val="superscript"/>
                        </w:rPr>
                        <w:t>2</w:t>
                      </w:r>
                      <w:r w:rsidRPr="009E4C88">
                        <w:rPr>
                          <w:rFonts w:ascii="Times New Roman" w:eastAsia="Times New Roman" w:hAnsi="Times New Roman"/>
                          <w:szCs w:val="24"/>
                        </w:rPr>
                        <w:t xml:space="preserve"> as the first part of their </w:t>
                      </w:r>
                      <w:r w:rsidRPr="009E4C88">
                        <w:rPr>
                          <w:rFonts w:ascii="Times New Roman" w:eastAsia="Times New Roman" w:hAnsi="Times New Roman"/>
                          <w:i/>
                          <w:szCs w:val="24"/>
                        </w:rPr>
                        <w:t>n</w:t>
                      </w:r>
                      <w:r w:rsidRPr="009E4C88">
                        <w:rPr>
                          <w:rFonts w:ascii="Times New Roman" w:eastAsia="Times New Roman" w:hAnsi="Times New Roman"/>
                          <w:szCs w:val="24"/>
                        </w:rPr>
                        <w:t>th term. Having found a correct first term of 2</w:t>
                      </w:r>
                      <w:r w:rsidRPr="009E4C88">
                        <w:rPr>
                          <w:rFonts w:ascii="Times New Roman" w:eastAsia="Times New Roman" w:hAnsi="Times New Roman"/>
                          <w:i/>
                          <w:szCs w:val="24"/>
                        </w:rPr>
                        <w:t>n</w:t>
                      </w:r>
                      <w:r w:rsidRPr="009E4C88">
                        <w:rPr>
                          <w:rFonts w:ascii="Times New Roman" w:eastAsia="Times New Roman" w:hAnsi="Times New Roman"/>
                          <w:szCs w:val="24"/>
                          <w:vertAlign w:val="superscript"/>
                        </w:rPr>
                        <w:t>2</w:t>
                      </w:r>
                      <w:r w:rsidRPr="009E4C88">
                        <w:rPr>
                          <w:rFonts w:ascii="Times New Roman" w:eastAsia="Times New Roman" w:hAnsi="Times New Roman"/>
                          <w:szCs w:val="24"/>
                        </w:rPr>
                        <w:t>, many students continued to employ a differencing approach. Others successfully arrived at a correct solution from solving simultaneous equations. Where students were not successful</w:t>
                      </w:r>
                      <w:r w:rsidRPr="0047792F">
                        <w:rPr>
                          <w:rFonts w:ascii="Times New Roman" w:hAnsi="Times New Roman"/>
                          <w:szCs w:val="24"/>
                        </w:rPr>
                        <w:t xml:space="preserve"> it was common to see 4</w:t>
                      </w:r>
                      <w:r w:rsidRPr="0047792F">
                        <w:rPr>
                          <w:rFonts w:ascii="Times New Roman" w:hAnsi="Times New Roman"/>
                          <w:i/>
                          <w:szCs w:val="24"/>
                        </w:rPr>
                        <w:t>n</w:t>
                      </w:r>
                      <w:r w:rsidRPr="0047792F">
                        <w:rPr>
                          <w:rFonts w:ascii="Times New Roman" w:hAnsi="Times New Roman"/>
                          <w:szCs w:val="24"/>
                        </w:rPr>
                        <w:t>, 2</w:t>
                      </w:r>
                      <w:r w:rsidRPr="0047792F">
                        <w:rPr>
                          <w:rFonts w:ascii="Times New Roman" w:hAnsi="Times New Roman"/>
                          <w:i/>
                          <w:szCs w:val="24"/>
                        </w:rPr>
                        <w:t>n</w:t>
                      </w:r>
                      <w:r w:rsidRPr="0047792F">
                        <w:rPr>
                          <w:rFonts w:ascii="Times New Roman" w:hAnsi="Times New Roman"/>
                          <w:szCs w:val="24"/>
                        </w:rPr>
                        <w:t xml:space="preserve"> or </w:t>
                      </w:r>
                      <w:r w:rsidRPr="0047792F">
                        <w:rPr>
                          <w:rFonts w:ascii="Times New Roman" w:hAnsi="Times New Roman"/>
                          <w:i/>
                          <w:szCs w:val="24"/>
                        </w:rPr>
                        <w:t>n</w:t>
                      </w:r>
                      <w:r w:rsidRPr="0047792F">
                        <w:rPr>
                          <w:rFonts w:ascii="Times New Roman" w:hAnsi="Times New Roman"/>
                          <w:szCs w:val="24"/>
                        </w:rPr>
                        <w:t xml:space="preserve"> instead of 2</w:t>
                      </w:r>
                      <w:r w:rsidRPr="0047792F">
                        <w:rPr>
                          <w:rFonts w:ascii="Times New Roman" w:hAnsi="Times New Roman"/>
                          <w:i/>
                          <w:szCs w:val="24"/>
                        </w:rPr>
                        <w:t>n</w:t>
                      </w:r>
                      <w:r w:rsidRPr="0047792F">
                        <w:rPr>
                          <w:rFonts w:ascii="Times New Roman" w:hAnsi="Times New Roman"/>
                          <w:szCs w:val="24"/>
                          <w:vertAlign w:val="superscript"/>
                        </w:rPr>
                        <w:t>2</w:t>
                      </w:r>
                      <w:r w:rsidRPr="0047792F">
                        <w:rPr>
                          <w:rFonts w:ascii="Times New Roman" w:hAnsi="Times New Roman"/>
                          <w:szCs w:val="24"/>
                        </w:rPr>
                        <w:t xml:space="preserve">; </w:t>
                      </w:r>
                      <w:proofErr w:type="gramStart"/>
                      <w:r w:rsidRPr="0047792F">
                        <w:rPr>
                          <w:rFonts w:ascii="Times New Roman" w:hAnsi="Times New Roman"/>
                          <w:szCs w:val="24"/>
                        </w:rPr>
                        <w:t>thus</w:t>
                      </w:r>
                      <w:proofErr w:type="gramEnd"/>
                      <w:r w:rsidRPr="0047792F">
                        <w:rPr>
                          <w:rFonts w:ascii="Times New Roman" w:hAnsi="Times New Roman"/>
                          <w:szCs w:val="24"/>
                        </w:rPr>
                        <w:t xml:space="preserve"> many </w:t>
                      </w:r>
                      <w:r>
                        <w:rPr>
                          <w:rFonts w:ascii="Times New Roman" w:hAnsi="Times New Roman"/>
                          <w:szCs w:val="24"/>
                        </w:rPr>
                        <w:t>two-</w:t>
                      </w:r>
                      <w:r w:rsidRPr="0047792F">
                        <w:rPr>
                          <w:rFonts w:ascii="Times New Roman" w:hAnsi="Times New Roman"/>
                          <w:szCs w:val="24"/>
                        </w:rPr>
                        <w:t>term linear expressions.</w:t>
                      </w:r>
                    </w:p>
                    <w:p w14:paraId="329138FC" w14:textId="785A1EFA" w:rsidR="009C281D" w:rsidRDefault="009C281D" w:rsidP="009C281D">
                      <w:pPr>
                        <w:pStyle w:val="NoSpacing"/>
                        <w:ind w:left="142" w:right="203"/>
                        <w:jc w:val="both"/>
                        <w:rPr>
                          <w:rFonts w:ascii="Times New Roman" w:eastAsia="Times New Roman" w:hAnsi="Times New Roman"/>
                          <w:sz w:val="24"/>
                          <w:szCs w:val="24"/>
                        </w:rPr>
                      </w:pPr>
                    </w:p>
                    <w:p w14:paraId="3A1F93B0" w14:textId="2F7E02F7" w:rsidR="009C281D" w:rsidRPr="0047792F" w:rsidRDefault="009C281D" w:rsidP="009C281D">
                      <w:pPr>
                        <w:spacing w:after="0"/>
                        <w:jc w:val="both"/>
                        <w:rPr>
                          <w:rFonts w:ascii="Times New Roman" w:hAnsi="Times New Roman"/>
                          <w:szCs w:val="24"/>
                        </w:rPr>
                      </w:pPr>
                      <w:r w:rsidRPr="0047792F">
                        <w:rPr>
                          <w:rFonts w:ascii="Times New Roman" w:hAnsi="Times New Roman"/>
                          <w:szCs w:val="24"/>
                        </w:rPr>
                        <w:t xml:space="preserve">. </w:t>
                      </w:r>
                    </w:p>
                    <w:p w14:paraId="34634798" w14:textId="2F3C5F45" w:rsidR="009C281D" w:rsidRPr="009C281D" w:rsidRDefault="009C281D" w:rsidP="009C281D">
                      <w:pPr>
                        <w:pStyle w:val="NoSpacing"/>
                        <w:ind w:left="142" w:right="203"/>
                        <w:jc w:val="both"/>
                        <w:rPr>
                          <w:rFonts w:ascii="Times New Roman" w:eastAsia="Times New Roman" w:hAnsi="Times New Roman"/>
                          <w:sz w:val="24"/>
                          <w:szCs w:val="24"/>
                        </w:rPr>
                      </w:pPr>
                    </w:p>
                  </w:txbxContent>
                </v:textbox>
              </v:shape>
            </w:pict>
          </mc:Fallback>
        </mc:AlternateContent>
      </w:r>
      <w:r w:rsidR="000C3C67" w:rsidRPr="009C4262">
        <w:rPr>
          <w:rFonts w:ascii="Arial" w:hAnsi="Arial" w:cs="Arial"/>
          <w:noProof/>
          <w:sz w:val="20"/>
          <w:szCs w:val="20"/>
          <w:lang w:eastAsia="en-GB"/>
        </w:rPr>
        <mc:AlternateContent>
          <mc:Choice Requires="wps">
            <w:drawing>
              <wp:anchor distT="0" distB="0" distL="114300" distR="114300" simplePos="0" relativeHeight="251657727" behindDoc="0" locked="0" layoutInCell="1" allowOverlap="1" wp14:anchorId="3DA6C7E4" wp14:editId="384335CD">
                <wp:simplePos x="0" y="0"/>
                <wp:positionH relativeFrom="column">
                  <wp:posOffset>-189107</wp:posOffset>
                </wp:positionH>
                <wp:positionV relativeFrom="paragraph">
                  <wp:posOffset>-14539</wp:posOffset>
                </wp:positionV>
                <wp:extent cx="6810375" cy="490855"/>
                <wp:effectExtent l="0" t="0" r="28575" b="23495"/>
                <wp:wrapNone/>
                <wp:docPr id="11" name="Text Box 11"/>
                <wp:cNvGraphicFramePr/>
                <a:graphic xmlns:a="http://schemas.openxmlformats.org/drawingml/2006/main">
                  <a:graphicData uri="http://schemas.microsoft.com/office/word/2010/wordprocessingShape">
                    <wps:wsp>
                      <wps:cNvSpPr txBox="1"/>
                      <wps:spPr>
                        <a:xfrm>
                          <a:off x="0" y="0"/>
                          <a:ext cx="6810375" cy="490855"/>
                        </a:xfrm>
                        <a:prstGeom prst="rect">
                          <a:avLst/>
                        </a:prstGeom>
                        <a:solidFill>
                          <a:srgbClr val="00628C"/>
                        </a:solidFill>
                        <a:ln w="6350">
                          <a:solidFill>
                            <a:srgbClr val="00628C"/>
                          </a:solidFill>
                        </a:ln>
                      </wps:spPr>
                      <wps:txbx>
                        <w:txbxContent>
                          <w:p w14:paraId="6B2F3A8A" w14:textId="0C506793" w:rsidR="009C4262" w:rsidRPr="00875FD5" w:rsidRDefault="000C3C67" w:rsidP="009C4262">
                            <w:pPr>
                              <w:rPr>
                                <w:rFonts w:ascii="Arial" w:hAnsi="Arial" w:cs="Arial"/>
                                <w:color w:val="FFFFFF" w:themeColor="background1"/>
                                <w:sz w:val="36"/>
                                <w:szCs w:val="36"/>
                              </w:rPr>
                            </w:pPr>
                            <w:r>
                              <w:rPr>
                                <w:rFonts w:ascii="Arial" w:hAnsi="Arial" w:cs="Arial"/>
                                <w:color w:val="FFFFFF" w:themeColor="background1"/>
                                <w:sz w:val="36"/>
                                <w:szCs w:val="36"/>
                              </w:rPr>
                              <w:t>Examiner reports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A6C7E4" id="Text Box 11" o:spid="_x0000_s1032" type="#_x0000_t202" style="position:absolute;margin-left:-14.9pt;margin-top:-1.15pt;width:536.25pt;height:38.65pt;z-index:2516577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" fillcolor="#00628c" strokecolor="#00628c" strokeweight=".5pt">
                <v:textbox>
                  <w:txbxContent>
                    <w:p w14:paraId="6B2F3A8A" w14:textId="0C506793" w:rsidR="009C4262" w:rsidRPr="00875FD5" w:rsidRDefault="000C3C67" w:rsidP="009C4262">
                      <w:pPr>
                        <w:rPr>
                          <w:rFonts w:ascii="Arial" w:hAnsi="Arial" w:cs="Arial"/>
                          <w:color w:val="FFFFFF" w:themeColor="background1"/>
                          <w:sz w:val="36"/>
                          <w:szCs w:val="36"/>
                        </w:rPr>
                      </w:pPr>
                      <w:r>
                        <w:rPr>
                          <w:rFonts w:ascii="Arial" w:hAnsi="Arial" w:cs="Arial"/>
                          <w:color w:val="FFFFFF" w:themeColor="background1"/>
                          <w:sz w:val="36"/>
                          <w:szCs w:val="36"/>
                        </w:rPr>
                        <w:t>Examiner reports</w:t>
                      </w:r>
                    </w:p>
                  </w:txbxContent>
                </v:textbox>
              </v:shape>
            </w:pict>
          </mc:Fallback>
        </mc:AlternateContent>
      </w:r>
      <w:r w:rsidR="00497041">
        <w:rPr>
          <w:rFonts w:ascii="Arial" w:hAnsi="Arial" w:cs="Arial"/>
          <w:sz w:val="20"/>
          <w:szCs w:val="20"/>
        </w:rPr>
        <w:br w:type="page"/>
      </w:r>
    </w:p>
    <w:p w14:paraId="2052DB5F" w14:textId="75579643" w:rsidR="009C281D" w:rsidRDefault="009C281D" w:rsidP="009C281D">
      <w:pPr>
        <w:pStyle w:val="ListParagraph"/>
        <w:ind w:left="0"/>
        <w:contextualSpacing w:val="0"/>
        <w:jc w:val="both"/>
        <w:rPr>
          <w:rFonts w:ascii="Times New Roman" w:eastAsia="Times New Roman" w:hAnsi="Times New Roman"/>
          <w:szCs w:val="24"/>
        </w:rPr>
      </w:pPr>
      <w:r w:rsidRPr="009C281D">
        <w:rPr>
          <w:rFonts w:ascii="Arial" w:hAnsi="Arial" w:cs="Arial"/>
          <w:noProof/>
          <w:sz w:val="20"/>
          <w:szCs w:val="20"/>
          <w:lang w:eastAsia="en-GB"/>
        </w:rPr>
        <w:lastRenderedPageBreak/>
        <mc:AlternateContent>
          <mc:Choice Requires="wps">
            <w:drawing>
              <wp:anchor distT="0" distB="0" distL="114300" distR="114300" simplePos="0" relativeHeight="251682816" behindDoc="0" locked="0" layoutInCell="1" allowOverlap="1" wp14:anchorId="4C80018E" wp14:editId="504A611B">
                <wp:simplePos x="0" y="0"/>
                <wp:positionH relativeFrom="column">
                  <wp:posOffset>-71610</wp:posOffset>
                </wp:positionH>
                <wp:positionV relativeFrom="paragraph">
                  <wp:posOffset>49576</wp:posOffset>
                </wp:positionV>
                <wp:extent cx="6797040" cy="2908453"/>
                <wp:effectExtent l="0" t="0" r="22860" b="25400"/>
                <wp:wrapNone/>
                <wp:docPr id="22" name="Text Box 22"/>
                <wp:cNvGraphicFramePr/>
                <a:graphic xmlns:a="http://schemas.openxmlformats.org/drawingml/2006/main">
                  <a:graphicData uri="http://schemas.microsoft.com/office/word/2010/wordprocessingShape">
                    <wps:wsp>
                      <wps:cNvSpPr txBox="1"/>
                      <wps:spPr>
                        <a:xfrm>
                          <a:off x="0" y="0"/>
                          <a:ext cx="6797040" cy="2908453"/>
                        </a:xfrm>
                        <a:prstGeom prst="rect">
                          <a:avLst/>
                        </a:prstGeom>
                        <a:solidFill>
                          <a:sysClr val="window" lastClr="FFFFFF"/>
                        </a:solidFill>
                        <a:ln w="6350">
                          <a:solidFill>
                            <a:srgbClr val="00628C"/>
                          </a:solidFill>
                        </a:ln>
                      </wps:spPr>
                      <wps:txbx>
                        <w:txbxContent>
                          <w:p w14:paraId="245A23F4" w14:textId="77777777" w:rsidR="009C281D" w:rsidRDefault="009C281D" w:rsidP="009C281D">
                            <w:pPr>
                              <w:pStyle w:val="ListParagraph"/>
                              <w:ind w:left="0"/>
                              <w:contextualSpacing w:val="0"/>
                              <w:jc w:val="both"/>
                              <w:rPr>
                                <w:rFonts w:ascii="Times New Roman" w:hAnsi="Times New Roman"/>
                                <w:szCs w:val="24"/>
                              </w:rPr>
                            </w:pPr>
                            <w:r>
                              <w:rPr>
                                <w:rFonts w:ascii="Times New Roman" w:eastAsia="Times New Roman" w:hAnsi="Times New Roman"/>
                                <w:szCs w:val="24"/>
                              </w:rPr>
                              <w:t>14.,</w:t>
                            </w:r>
                            <w:r w:rsidRPr="009C281D">
                              <w:rPr>
                                <w:rFonts w:ascii="Times New Roman" w:hAnsi="Times New Roman"/>
                                <w:szCs w:val="24"/>
                              </w:rPr>
                              <w:t xml:space="preserve"> </w:t>
                            </w:r>
                            <w:r w:rsidRPr="0047792F">
                              <w:rPr>
                                <w:rFonts w:ascii="Times New Roman" w:hAnsi="Times New Roman"/>
                                <w:szCs w:val="24"/>
                              </w:rPr>
                              <w:t xml:space="preserve">Part (a) was generally well attempted with the vast majority of students gaining at least one mark, normally for the factorisation of the two squares component. The factorisation of the other quadratic caused a problem, with many failing to obtain the correct solution often with incorrect signs seen. Some errors were also seen in the cancellation of the terms in the fraction. </w:t>
                            </w:r>
                            <w:proofErr w:type="gramStart"/>
                            <w:r w:rsidRPr="0047792F">
                              <w:rPr>
                                <w:rFonts w:ascii="Times New Roman" w:hAnsi="Times New Roman"/>
                                <w:szCs w:val="24"/>
                              </w:rPr>
                              <w:t>Also</w:t>
                            </w:r>
                            <w:proofErr w:type="gramEnd"/>
                            <w:r w:rsidRPr="0047792F">
                              <w:rPr>
                                <w:rFonts w:ascii="Times New Roman" w:hAnsi="Times New Roman"/>
                                <w:szCs w:val="24"/>
                              </w:rPr>
                              <w:t xml:space="preserve"> some further incorrect simplifications were seen. A common misconception still being seen is for students to just cross out part terms</w:t>
                            </w:r>
                            <w:r>
                              <w:rPr>
                                <w:rFonts w:ascii="Times New Roman" w:hAnsi="Times New Roman"/>
                                <w:szCs w:val="24"/>
                              </w:rPr>
                              <w:t>,</w:t>
                            </w:r>
                            <w:r w:rsidRPr="0047792F">
                              <w:rPr>
                                <w:rFonts w:ascii="Times New Roman" w:hAnsi="Times New Roman"/>
                                <w:szCs w:val="24"/>
                              </w:rPr>
                              <w:t xml:space="preserve"> </w:t>
                            </w:r>
                            <w:r>
                              <w:rPr>
                                <w:rFonts w:ascii="Times New Roman" w:hAnsi="Times New Roman"/>
                                <w:szCs w:val="24"/>
                              </w:rPr>
                              <w:t>e.</w:t>
                            </w:r>
                            <w:r w:rsidRPr="0047792F">
                              <w:rPr>
                                <w:rFonts w:ascii="Times New Roman" w:hAnsi="Times New Roman"/>
                                <w:szCs w:val="24"/>
                              </w:rPr>
                              <w:t>g</w:t>
                            </w:r>
                            <w:r>
                              <w:rPr>
                                <w:rFonts w:ascii="Times New Roman" w:hAnsi="Times New Roman"/>
                                <w:szCs w:val="24"/>
                              </w:rPr>
                              <w:t>.</w:t>
                            </w:r>
                            <w:r w:rsidRPr="0047792F">
                              <w:rPr>
                                <w:rFonts w:ascii="Times New Roman" w:hAnsi="Times New Roman"/>
                                <w:szCs w:val="24"/>
                              </w:rPr>
                              <w:t xml:space="preserve"> </w:t>
                            </w:r>
                            <w:r w:rsidRPr="0047792F">
                              <w:rPr>
                                <w:rFonts w:ascii="Times New Roman" w:hAnsi="Times New Roman"/>
                                <w:i/>
                                <w:szCs w:val="24"/>
                              </w:rPr>
                              <w:t>x</w:t>
                            </w:r>
                            <w:r w:rsidRPr="0047792F">
                              <w:rPr>
                                <w:rFonts w:ascii="Times New Roman" w:hAnsi="Times New Roman"/>
                                <w:szCs w:val="24"/>
                                <w:vertAlign w:val="superscript"/>
                              </w:rPr>
                              <w:t>2</w:t>
                            </w:r>
                            <w:r w:rsidRPr="0047792F">
                              <w:rPr>
                                <w:rFonts w:ascii="Times New Roman" w:hAnsi="Times New Roman"/>
                                <w:szCs w:val="24"/>
                              </w:rPr>
                              <w:t xml:space="preserve"> in this fraction. </w:t>
                            </w:r>
                            <w:proofErr w:type="gramStart"/>
                            <w:r w:rsidRPr="0047792F">
                              <w:rPr>
                                <w:rFonts w:ascii="Times New Roman" w:hAnsi="Times New Roman"/>
                                <w:szCs w:val="24"/>
                              </w:rPr>
                              <w:t>Obviously</w:t>
                            </w:r>
                            <w:proofErr w:type="gramEnd"/>
                            <w:r w:rsidRPr="0047792F">
                              <w:rPr>
                                <w:rFonts w:ascii="Times New Roman" w:hAnsi="Times New Roman"/>
                                <w:szCs w:val="24"/>
                              </w:rPr>
                              <w:t xml:space="preserve"> this issue should continue to be addressed by centres as it is an incorrect step</w:t>
                            </w:r>
                          </w:p>
                          <w:p w14:paraId="3961A6D4" w14:textId="77777777" w:rsidR="009C281D" w:rsidRPr="0047792F" w:rsidRDefault="009C281D" w:rsidP="009C281D">
                            <w:pPr>
                              <w:pStyle w:val="ListParagraph"/>
                              <w:ind w:left="0"/>
                              <w:contextualSpacing w:val="0"/>
                              <w:jc w:val="both"/>
                              <w:rPr>
                                <w:rFonts w:ascii="Times New Roman" w:hAnsi="Times New Roman"/>
                                <w:szCs w:val="24"/>
                              </w:rPr>
                            </w:pPr>
                            <w:r>
                              <w:rPr>
                                <w:rFonts w:ascii="Arial" w:hAnsi="Arial" w:cs="Arial"/>
                                <w:sz w:val="20"/>
                                <w:szCs w:val="20"/>
                              </w:rPr>
                              <w:t xml:space="preserve">19. </w:t>
                            </w:r>
                            <w:r w:rsidRPr="0047792F">
                              <w:rPr>
                                <w:rFonts w:ascii="Times New Roman" w:hAnsi="Times New Roman"/>
                                <w:szCs w:val="24"/>
                              </w:rPr>
                              <w:t>This was the penultimate question on the paper and required solving a quadratic inequality even so almost half the students scored at least one mark on this question. The use of the quadratic formula or factorisation was correctly done by most who attempted either process.</w:t>
                            </w:r>
                            <w:r>
                              <w:rPr>
                                <w:rFonts w:ascii="Times New Roman" w:hAnsi="Times New Roman"/>
                                <w:szCs w:val="24"/>
                              </w:rPr>
                              <w:t xml:space="preserve"> </w:t>
                            </w:r>
                            <w:r w:rsidRPr="0047792F">
                              <w:rPr>
                                <w:rFonts w:ascii="Times New Roman" w:hAnsi="Times New Roman"/>
                                <w:szCs w:val="24"/>
                              </w:rPr>
                              <w:t>Many who applied either process then accurately identified the two critical values of −2 and 0.5. Only a small number of students were able to correctly state the two distinct regions. Those who sketched a graph and identified the two regions on the graph were much more successful in gaining the final accuracy mark.</w:t>
                            </w:r>
                            <w:r>
                              <w:rPr>
                                <w:rFonts w:ascii="Times New Roman" w:hAnsi="Times New Roman"/>
                                <w:szCs w:val="24"/>
                              </w:rPr>
                              <w:t xml:space="preserve"> </w:t>
                            </w:r>
                            <w:r w:rsidRPr="0047792F">
                              <w:rPr>
                                <w:rFonts w:ascii="Times New Roman" w:hAnsi="Times New Roman"/>
                                <w:szCs w:val="24"/>
                              </w:rPr>
                              <w:t>The incorrect use of inequalities or giving one continuous inequality was often seen on complete solutions. Of those that found the correct critical values only about one quarter of these students went onto give correct inequalities.</w:t>
                            </w:r>
                          </w:p>
                          <w:p w14:paraId="7BF11BD7" w14:textId="77777777" w:rsidR="009C281D" w:rsidRPr="009C281D" w:rsidRDefault="009C281D" w:rsidP="009C281D">
                            <w:pPr>
                              <w:pStyle w:val="NoSpacing"/>
                              <w:ind w:left="142" w:right="203"/>
                              <w:jc w:val="both"/>
                              <w:rPr>
                                <w:rFonts w:ascii="Times New Roman" w:eastAsia="Times New Roman" w:hAnsi="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80018E" id="Text Box 22" o:spid="_x0000_s1033" type="#_x0000_t202" style="position:absolute;left:0;text-align:left;margin-left:-5.65pt;margin-top:3.9pt;width:535.2pt;height:22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" fillcolor="window" strokecolor="#00628c" strokeweight=".5pt">
                <v:textbox>
                  <w:txbxContent>
                    <w:p w14:paraId="245A23F4" w14:textId="77777777" w:rsidR="009C281D" w:rsidRDefault="009C281D" w:rsidP="009C281D">
                      <w:pPr>
                        <w:pStyle w:val="ListParagraph"/>
                        <w:ind w:left="0"/>
                        <w:contextualSpacing w:val="0"/>
                        <w:jc w:val="both"/>
                        <w:rPr>
                          <w:rFonts w:ascii="Times New Roman" w:hAnsi="Times New Roman"/>
                          <w:szCs w:val="24"/>
                        </w:rPr>
                      </w:pPr>
                      <w:r>
                        <w:rPr>
                          <w:rFonts w:ascii="Times New Roman" w:eastAsia="Times New Roman" w:hAnsi="Times New Roman"/>
                          <w:szCs w:val="24"/>
                        </w:rPr>
                        <w:t>14.,</w:t>
                      </w:r>
                      <w:r w:rsidRPr="009C281D">
                        <w:rPr>
                          <w:rFonts w:ascii="Times New Roman" w:hAnsi="Times New Roman"/>
                          <w:szCs w:val="24"/>
                        </w:rPr>
                        <w:t xml:space="preserve"> </w:t>
                      </w:r>
                      <w:r w:rsidRPr="0047792F">
                        <w:rPr>
                          <w:rFonts w:ascii="Times New Roman" w:hAnsi="Times New Roman"/>
                          <w:szCs w:val="24"/>
                        </w:rPr>
                        <w:t xml:space="preserve">Part (a) was generally well attempted with the vast majority of students gaining at least one mark, normally for the factorisation of the two squares component. The factorisation of the other quadratic caused a problem, with many failing to obtain the correct solution often with incorrect signs seen. Some errors were also seen in the cancellation of the terms in the fraction. </w:t>
                      </w:r>
                      <w:proofErr w:type="gramStart"/>
                      <w:r w:rsidRPr="0047792F">
                        <w:rPr>
                          <w:rFonts w:ascii="Times New Roman" w:hAnsi="Times New Roman"/>
                          <w:szCs w:val="24"/>
                        </w:rPr>
                        <w:t>Also</w:t>
                      </w:r>
                      <w:proofErr w:type="gramEnd"/>
                      <w:r w:rsidRPr="0047792F">
                        <w:rPr>
                          <w:rFonts w:ascii="Times New Roman" w:hAnsi="Times New Roman"/>
                          <w:szCs w:val="24"/>
                        </w:rPr>
                        <w:t xml:space="preserve"> some further incorrect simplifications were seen. A common misconception still being seen is for students to just cross out part terms</w:t>
                      </w:r>
                      <w:r>
                        <w:rPr>
                          <w:rFonts w:ascii="Times New Roman" w:hAnsi="Times New Roman"/>
                          <w:szCs w:val="24"/>
                        </w:rPr>
                        <w:t>,</w:t>
                      </w:r>
                      <w:r w:rsidRPr="0047792F">
                        <w:rPr>
                          <w:rFonts w:ascii="Times New Roman" w:hAnsi="Times New Roman"/>
                          <w:szCs w:val="24"/>
                        </w:rPr>
                        <w:t xml:space="preserve"> </w:t>
                      </w:r>
                      <w:r>
                        <w:rPr>
                          <w:rFonts w:ascii="Times New Roman" w:hAnsi="Times New Roman"/>
                          <w:szCs w:val="24"/>
                        </w:rPr>
                        <w:t>e.</w:t>
                      </w:r>
                      <w:r w:rsidRPr="0047792F">
                        <w:rPr>
                          <w:rFonts w:ascii="Times New Roman" w:hAnsi="Times New Roman"/>
                          <w:szCs w:val="24"/>
                        </w:rPr>
                        <w:t>g</w:t>
                      </w:r>
                      <w:r>
                        <w:rPr>
                          <w:rFonts w:ascii="Times New Roman" w:hAnsi="Times New Roman"/>
                          <w:szCs w:val="24"/>
                        </w:rPr>
                        <w:t>.</w:t>
                      </w:r>
                      <w:r w:rsidRPr="0047792F">
                        <w:rPr>
                          <w:rFonts w:ascii="Times New Roman" w:hAnsi="Times New Roman"/>
                          <w:szCs w:val="24"/>
                        </w:rPr>
                        <w:t xml:space="preserve"> </w:t>
                      </w:r>
                      <w:r w:rsidRPr="0047792F">
                        <w:rPr>
                          <w:rFonts w:ascii="Times New Roman" w:hAnsi="Times New Roman"/>
                          <w:i/>
                          <w:szCs w:val="24"/>
                        </w:rPr>
                        <w:t>x</w:t>
                      </w:r>
                      <w:r w:rsidRPr="0047792F">
                        <w:rPr>
                          <w:rFonts w:ascii="Times New Roman" w:hAnsi="Times New Roman"/>
                          <w:szCs w:val="24"/>
                          <w:vertAlign w:val="superscript"/>
                        </w:rPr>
                        <w:t>2</w:t>
                      </w:r>
                      <w:r w:rsidRPr="0047792F">
                        <w:rPr>
                          <w:rFonts w:ascii="Times New Roman" w:hAnsi="Times New Roman"/>
                          <w:szCs w:val="24"/>
                        </w:rPr>
                        <w:t xml:space="preserve"> in this fraction. </w:t>
                      </w:r>
                      <w:proofErr w:type="gramStart"/>
                      <w:r w:rsidRPr="0047792F">
                        <w:rPr>
                          <w:rFonts w:ascii="Times New Roman" w:hAnsi="Times New Roman"/>
                          <w:szCs w:val="24"/>
                        </w:rPr>
                        <w:t>Obviously</w:t>
                      </w:r>
                      <w:proofErr w:type="gramEnd"/>
                      <w:r w:rsidRPr="0047792F">
                        <w:rPr>
                          <w:rFonts w:ascii="Times New Roman" w:hAnsi="Times New Roman"/>
                          <w:szCs w:val="24"/>
                        </w:rPr>
                        <w:t xml:space="preserve"> this issue should continue to be addressed by centres as it is an incorrect step</w:t>
                      </w:r>
                    </w:p>
                    <w:p w14:paraId="3961A6D4" w14:textId="77777777" w:rsidR="009C281D" w:rsidRPr="0047792F" w:rsidRDefault="009C281D" w:rsidP="009C281D">
                      <w:pPr>
                        <w:pStyle w:val="ListParagraph"/>
                        <w:ind w:left="0"/>
                        <w:contextualSpacing w:val="0"/>
                        <w:jc w:val="both"/>
                        <w:rPr>
                          <w:rFonts w:ascii="Times New Roman" w:hAnsi="Times New Roman"/>
                          <w:szCs w:val="24"/>
                        </w:rPr>
                      </w:pPr>
                      <w:r>
                        <w:rPr>
                          <w:rFonts w:ascii="Arial" w:hAnsi="Arial" w:cs="Arial"/>
                          <w:sz w:val="20"/>
                          <w:szCs w:val="20"/>
                        </w:rPr>
                        <w:t xml:space="preserve">19. </w:t>
                      </w:r>
                      <w:r w:rsidRPr="0047792F">
                        <w:rPr>
                          <w:rFonts w:ascii="Times New Roman" w:hAnsi="Times New Roman"/>
                          <w:szCs w:val="24"/>
                        </w:rPr>
                        <w:t>This was the penultimate question on the paper and required solving a quadratic inequality even so almost half the students scored at least one mark on this question. The use of the quadratic formula or factorisation was correctly done by most who attempted either process.</w:t>
                      </w:r>
                      <w:r>
                        <w:rPr>
                          <w:rFonts w:ascii="Times New Roman" w:hAnsi="Times New Roman"/>
                          <w:szCs w:val="24"/>
                        </w:rPr>
                        <w:t xml:space="preserve"> </w:t>
                      </w:r>
                      <w:r w:rsidRPr="0047792F">
                        <w:rPr>
                          <w:rFonts w:ascii="Times New Roman" w:hAnsi="Times New Roman"/>
                          <w:szCs w:val="24"/>
                        </w:rPr>
                        <w:t>Many who applied either process then accurately identified the two critical values of −2 and 0.5. Only a small number of students were able to correctly state the two distinct regions. Those who sketched a graph and identified the two regions on the graph were much more successful in gaining the final accuracy mark.</w:t>
                      </w:r>
                      <w:r>
                        <w:rPr>
                          <w:rFonts w:ascii="Times New Roman" w:hAnsi="Times New Roman"/>
                          <w:szCs w:val="24"/>
                        </w:rPr>
                        <w:t xml:space="preserve"> </w:t>
                      </w:r>
                      <w:r w:rsidRPr="0047792F">
                        <w:rPr>
                          <w:rFonts w:ascii="Times New Roman" w:hAnsi="Times New Roman"/>
                          <w:szCs w:val="24"/>
                        </w:rPr>
                        <w:t>The incorrect use of inequalities or giving one continuous inequality was often seen on complete solutions. Of those that found the correct critical values only about one quarter of these students went onto give correct inequalities.</w:t>
                      </w:r>
                    </w:p>
                    <w:p w14:paraId="7BF11BD7" w14:textId="77777777" w:rsidR="009C281D" w:rsidRPr="009C281D" w:rsidRDefault="009C281D" w:rsidP="009C281D">
                      <w:pPr>
                        <w:pStyle w:val="NoSpacing"/>
                        <w:ind w:left="142" w:right="203"/>
                        <w:jc w:val="both"/>
                        <w:rPr>
                          <w:rFonts w:ascii="Times New Roman" w:eastAsia="Times New Roman" w:hAnsi="Times New Roman"/>
                          <w:sz w:val="24"/>
                          <w:szCs w:val="24"/>
                        </w:rPr>
                      </w:pPr>
                    </w:p>
                  </w:txbxContent>
                </v:textbox>
              </v:shape>
            </w:pict>
          </mc:Fallback>
        </mc:AlternateContent>
      </w:r>
    </w:p>
    <w:p w14:paraId="063C7DD5" w14:textId="739A278A" w:rsidR="00497041" w:rsidRDefault="00497041">
      <w:pPr>
        <w:spacing w:after="200" w:line="276" w:lineRule="auto"/>
        <w:rPr>
          <w:rFonts w:ascii="Arial" w:hAnsi="Arial" w:cs="Arial"/>
          <w:sz w:val="20"/>
          <w:szCs w:val="20"/>
        </w:rPr>
      </w:pPr>
    </w:p>
    <w:p w14:paraId="6D0DF22A" w14:textId="762533A3" w:rsidR="00E763EE" w:rsidRPr="00721893" w:rsidRDefault="009C281D" w:rsidP="00F96800">
      <w:pPr>
        <w:rPr>
          <w:rFonts w:ascii="Arial" w:hAnsi="Arial" w:cs="Arial"/>
          <w:sz w:val="20"/>
          <w:szCs w:val="20"/>
        </w:rPr>
      </w:pPr>
      <w:bookmarkStart w:id="0" w:name="_GoBack"/>
      <w:bookmarkEnd w:id="0"/>
      <w:r w:rsidRPr="009C281D">
        <w:rPr>
          <w:rFonts w:ascii="Arial" w:hAnsi="Arial" w:cs="Arial"/>
          <w:noProof/>
          <w:sz w:val="20"/>
          <w:szCs w:val="20"/>
          <w:lang w:eastAsia="en-GB"/>
        </w:rPr>
        <mc:AlternateContent>
          <mc:Choice Requires="wps">
            <w:drawing>
              <wp:anchor distT="0" distB="0" distL="114300" distR="114300" simplePos="0" relativeHeight="251684864" behindDoc="0" locked="0" layoutInCell="1" allowOverlap="1" wp14:anchorId="68203C38" wp14:editId="39EF04E9">
                <wp:simplePos x="0" y="0"/>
                <wp:positionH relativeFrom="column">
                  <wp:posOffset>-60593</wp:posOffset>
                </wp:positionH>
                <wp:positionV relativeFrom="paragraph">
                  <wp:posOffset>3105992</wp:posOffset>
                </wp:positionV>
                <wp:extent cx="6797040" cy="5927074"/>
                <wp:effectExtent l="0" t="0" r="22860" b="17145"/>
                <wp:wrapNone/>
                <wp:docPr id="23" name="Text Box 23"/>
                <wp:cNvGraphicFramePr/>
                <a:graphic xmlns:a="http://schemas.openxmlformats.org/drawingml/2006/main">
                  <a:graphicData uri="http://schemas.microsoft.com/office/word/2010/wordprocessingShape">
                    <wps:wsp>
                      <wps:cNvSpPr txBox="1"/>
                      <wps:spPr>
                        <a:xfrm>
                          <a:off x="0" y="0"/>
                          <a:ext cx="6797040" cy="5927074"/>
                        </a:xfrm>
                        <a:prstGeom prst="rect">
                          <a:avLst/>
                        </a:prstGeom>
                        <a:solidFill>
                          <a:sysClr val="window" lastClr="FFFFFF"/>
                        </a:solidFill>
                        <a:ln w="6350">
                          <a:solidFill>
                            <a:srgbClr val="00628C"/>
                          </a:solidFill>
                        </a:ln>
                      </wps:spPr>
                      <wps:txbx>
                        <w:txbxContent>
                          <w:p w14:paraId="6F48BFE6" w14:textId="77777777" w:rsidR="009C281D" w:rsidRPr="009C281D" w:rsidRDefault="009C281D" w:rsidP="009C281D">
                            <w:pPr>
                              <w:pStyle w:val="NoSpacing"/>
                              <w:ind w:left="142" w:right="203"/>
                              <w:jc w:val="both"/>
                              <w:rPr>
                                <w:rFonts w:ascii="Times New Roman" w:eastAsia="Times New Roman" w:hAnsi="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203C38" id="Text Box 23" o:spid="_x0000_s1034" type="#_x0000_t202" style="position:absolute;margin-left:-4.75pt;margin-top:244.55pt;width:535.2pt;height:466.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" fillcolor="window" strokecolor="#00628c" strokeweight=".5pt">
                <v:textbox>
                  <w:txbxContent>
                    <w:p w14:paraId="6F48BFE6" w14:textId="77777777" w:rsidR="009C281D" w:rsidRPr="009C281D" w:rsidRDefault="009C281D" w:rsidP="009C281D">
                      <w:pPr>
                        <w:pStyle w:val="NoSpacing"/>
                        <w:ind w:left="142" w:right="203"/>
                        <w:jc w:val="both"/>
                        <w:rPr>
                          <w:rFonts w:ascii="Times New Roman" w:eastAsia="Times New Roman" w:hAnsi="Times New Roman"/>
                          <w:sz w:val="24"/>
                          <w:szCs w:val="24"/>
                        </w:rPr>
                      </w:pPr>
                    </w:p>
                  </w:txbxContent>
                </v:textbox>
              </v:shape>
            </w:pict>
          </mc:Fallback>
        </mc:AlternateContent>
      </w:r>
      <w:r w:rsidRPr="009C281D">
        <w:rPr>
          <w:rFonts w:ascii="Arial" w:hAnsi="Arial" w:cs="Arial"/>
          <w:noProof/>
          <w:sz w:val="20"/>
          <w:szCs w:val="20"/>
          <w:lang w:eastAsia="en-GB"/>
        </w:rPr>
        <mc:AlternateContent>
          <mc:Choice Requires="wps">
            <w:drawing>
              <wp:anchor distT="0" distB="0" distL="114300" distR="114300" simplePos="0" relativeHeight="251686912" behindDoc="0" locked="0" layoutInCell="1" allowOverlap="1" wp14:anchorId="1AFBF542" wp14:editId="234A90F6">
                <wp:simplePos x="0" y="0"/>
                <wp:positionH relativeFrom="column">
                  <wp:posOffset>-68137</wp:posOffset>
                </wp:positionH>
                <wp:positionV relativeFrom="paragraph">
                  <wp:posOffset>2610485</wp:posOffset>
                </wp:positionV>
                <wp:extent cx="6810375" cy="490855"/>
                <wp:effectExtent l="0" t="0" r="28575" b="23495"/>
                <wp:wrapNone/>
                <wp:docPr id="24" name="Text Box 24"/>
                <wp:cNvGraphicFramePr/>
                <a:graphic xmlns:a="http://schemas.openxmlformats.org/drawingml/2006/main">
                  <a:graphicData uri="http://schemas.microsoft.com/office/word/2010/wordprocessingShape">
                    <wps:wsp>
                      <wps:cNvSpPr txBox="1"/>
                      <wps:spPr>
                        <a:xfrm>
                          <a:off x="0" y="0"/>
                          <a:ext cx="6810375" cy="490855"/>
                        </a:xfrm>
                        <a:prstGeom prst="rect">
                          <a:avLst/>
                        </a:prstGeom>
                        <a:solidFill>
                          <a:srgbClr val="00628C"/>
                        </a:solidFill>
                        <a:ln w="6350">
                          <a:solidFill>
                            <a:srgbClr val="00628C"/>
                          </a:solidFill>
                        </a:ln>
                      </wps:spPr>
                      <wps:txbx>
                        <w:txbxContent>
                          <w:p w14:paraId="4917095D" w14:textId="65F23BC8" w:rsidR="009C281D" w:rsidRPr="00875FD5" w:rsidRDefault="009C281D" w:rsidP="009C281D">
                            <w:pPr>
                              <w:rPr>
                                <w:rFonts w:ascii="Arial" w:hAnsi="Arial" w:cs="Arial"/>
                                <w:color w:val="FFFFFF" w:themeColor="background1"/>
                                <w:sz w:val="36"/>
                                <w:szCs w:val="36"/>
                              </w:rPr>
                            </w:pPr>
                            <w:r>
                              <w:rPr>
                                <w:rFonts w:ascii="Arial" w:hAnsi="Arial" w:cs="Arial"/>
                                <w:color w:val="FFFFFF" w:themeColor="background1"/>
                                <w:sz w:val="36"/>
                                <w:szCs w:val="36"/>
                              </w:rPr>
                              <w:t>Teaching notes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FBF542" id="Text Box 24" o:spid="_x0000_s1035" type="#_x0000_t202" style="position:absolute;margin-left:-5.35pt;margin-top:205.55pt;width:536.25pt;height:38.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" fillcolor="#00628c" strokecolor="#00628c" strokeweight=".5pt">
                <v:textbox>
                  <w:txbxContent>
                    <w:p w14:paraId="4917095D" w14:textId="65F23BC8" w:rsidR="009C281D" w:rsidRPr="00875FD5" w:rsidRDefault="009C281D" w:rsidP="009C281D">
                      <w:pPr>
                        <w:rPr>
                          <w:rFonts w:ascii="Arial" w:hAnsi="Arial" w:cs="Arial"/>
                          <w:color w:val="FFFFFF" w:themeColor="background1"/>
                          <w:sz w:val="36"/>
                          <w:szCs w:val="36"/>
                        </w:rPr>
                      </w:pPr>
                      <w:r>
                        <w:rPr>
                          <w:rFonts w:ascii="Arial" w:hAnsi="Arial" w:cs="Arial"/>
                          <w:color w:val="FFFFFF" w:themeColor="background1"/>
                          <w:sz w:val="36"/>
                          <w:szCs w:val="36"/>
                        </w:rPr>
                        <w:t>Teaching notes</w:t>
                      </w:r>
                    </w:p>
                  </w:txbxContent>
                </v:textbox>
              </v:shape>
            </w:pict>
          </mc:Fallback>
        </mc:AlternateContent>
      </w:r>
    </w:p>
    <w:sectPr w:rsidR="00E763EE" w:rsidRPr="00721893" w:rsidSect="001D4A5B">
      <w:footerReference w:type="even" r:id="rId17"/>
      <w:footerReference w:type="default" r:id="rId18"/>
      <w:pgSz w:w="11906" w:h="16838" w:code="9"/>
      <w:pgMar w:top="720" w:right="566" w:bottom="720" w:left="720" w:header="737"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20190A" w14:textId="77777777" w:rsidR="00F64C82" w:rsidRDefault="00F64C82" w:rsidP="005B22C2">
      <w:pPr>
        <w:spacing w:after="0"/>
      </w:pPr>
      <w:r>
        <w:separator/>
      </w:r>
    </w:p>
  </w:endnote>
  <w:endnote w:type="continuationSeparator" w:id="0">
    <w:p w14:paraId="0CF6DE4F" w14:textId="77777777" w:rsidR="00F64C82" w:rsidRDefault="00F64C82" w:rsidP="005B22C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C4F0B" w14:textId="64D87DEC" w:rsidR="00F3750C" w:rsidRDefault="000E161E" w:rsidP="00F3750C">
    <w:pPr>
      <w:pStyle w:val="Footer"/>
      <w:rPr>
        <w:rFonts w:ascii="Arial" w:hAnsi="Arial" w:cs="Arial"/>
        <w:i/>
        <w:color w:val="005A8C"/>
        <w:sz w:val="20"/>
        <w:szCs w:val="20"/>
      </w:rPr>
    </w:pPr>
    <w:r>
      <w:rPr>
        <w:noProof/>
        <w:lang w:eastAsia="en-GB"/>
      </w:rPr>
      <w:drawing>
        <wp:anchor distT="0" distB="0" distL="114300" distR="114300" simplePos="0" relativeHeight="251677696" behindDoc="0" locked="0" layoutInCell="1" allowOverlap="1" wp14:anchorId="55A00CF5" wp14:editId="70598E0F">
          <wp:simplePos x="0" y="0"/>
          <wp:positionH relativeFrom="column">
            <wp:posOffset>57150</wp:posOffset>
          </wp:positionH>
          <wp:positionV relativeFrom="paragraph">
            <wp:posOffset>25400</wp:posOffset>
          </wp:positionV>
          <wp:extent cx="807085" cy="495300"/>
          <wp:effectExtent l="0" t="0" r="0" b="0"/>
          <wp:wrapSquare wrapText="bothSides"/>
          <wp:docPr id="6" name="Picture 6" descr="A close up of a logo&#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LOGO MASTER HI CMYK.jpg"/>
                  <pic:cNvPicPr/>
                </pic:nvPicPr>
                <pic:blipFill>
                  <a:blip r:embed="rId1">
                    <a:extLst>
                      <a:ext uri="{28A0092B-C50C-407E-A947-70E740481C1C}">
                        <a14:useLocalDpi xmlns:a14="http://schemas.microsoft.com/office/drawing/2010/main" val="0"/>
                      </a:ext>
                    </a:extLst>
                  </a:blip>
                  <a:stretch>
                    <a:fillRect/>
                  </a:stretch>
                </pic:blipFill>
                <pic:spPr>
                  <a:xfrm>
                    <a:off x="0" y="0"/>
                    <a:ext cx="807085" cy="495300"/>
                  </a:xfrm>
                  <a:prstGeom prst="rect">
                    <a:avLst/>
                  </a:prstGeom>
                </pic:spPr>
              </pic:pic>
            </a:graphicData>
          </a:graphic>
        </wp:anchor>
      </w:drawing>
    </w:r>
  </w:p>
  <w:p w14:paraId="62AE592D" w14:textId="284299F5" w:rsidR="00F3750C" w:rsidRPr="00F3750C" w:rsidRDefault="008D3FD6" w:rsidP="000E161E">
    <w:pPr>
      <w:pStyle w:val="Footer"/>
      <w:jc w:val="right"/>
      <w:rPr>
        <w:rFonts w:ascii="Arial" w:hAnsi="Arial" w:cs="Arial"/>
        <w:i/>
        <w:color w:val="005A8C"/>
        <w:sz w:val="20"/>
        <w:szCs w:val="20"/>
      </w:rPr>
    </w:pPr>
    <w:r>
      <w:rPr>
        <w:rFonts w:ascii="Arial" w:hAnsi="Arial" w:cs="Arial"/>
        <w:i/>
        <w:color w:val="005A8C"/>
        <w:sz w:val="20"/>
        <w:szCs w:val="20"/>
      </w:rPr>
      <w:t>Maths H</w:t>
    </w:r>
    <w:r w:rsidR="00F3750C">
      <w:rPr>
        <w:rFonts w:ascii="Arial" w:hAnsi="Arial" w:cs="Arial"/>
        <w:i/>
        <w:color w:val="005A8C"/>
        <w:sz w:val="20"/>
        <w:szCs w:val="20"/>
      </w:rPr>
      <w:t>ubs Projects and Work Groups 2017-2018</w:t>
    </w:r>
  </w:p>
  <w:p w14:paraId="4E1BFFFC" w14:textId="52DF04AA" w:rsidR="00F3750C" w:rsidRDefault="00F375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FEC6AE" w14:textId="3653A4B9" w:rsidR="00CF3900" w:rsidRPr="00F3750C" w:rsidRDefault="00F3750C" w:rsidP="00F3750C">
    <w:pPr>
      <w:pStyle w:val="Footer"/>
      <w:jc w:val="right"/>
      <w:rPr>
        <w:rFonts w:ascii="Arial" w:hAnsi="Arial" w:cs="Arial"/>
        <w:i/>
        <w:color w:val="005A8C"/>
        <w:sz w:val="20"/>
        <w:szCs w:val="20"/>
      </w:rPr>
    </w:pPr>
    <w:r>
      <w:rPr>
        <w:noProof/>
        <w:lang w:eastAsia="en-GB"/>
      </w:rPr>
      <w:drawing>
        <wp:anchor distT="0" distB="0" distL="114300" distR="114300" simplePos="0" relativeHeight="251656192" behindDoc="0" locked="0" layoutInCell="1" allowOverlap="1" wp14:anchorId="7CA6528B" wp14:editId="6BE225B5">
          <wp:simplePos x="0" y="0"/>
          <wp:positionH relativeFrom="column">
            <wp:posOffset>19050</wp:posOffset>
          </wp:positionH>
          <wp:positionV relativeFrom="paragraph">
            <wp:posOffset>-317500</wp:posOffset>
          </wp:positionV>
          <wp:extent cx="807085" cy="495300"/>
          <wp:effectExtent l="0" t="0" r="0" b="0"/>
          <wp:wrapSquare wrapText="bothSides"/>
          <wp:docPr id="10" name="Picture 10" descr="A close up of a logo&#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LOGO MASTER HI CMYK.jpg"/>
                  <pic:cNvPicPr/>
                </pic:nvPicPr>
                <pic:blipFill>
                  <a:blip r:embed="rId1">
                    <a:extLst>
                      <a:ext uri="{28A0092B-C50C-407E-A947-70E740481C1C}">
                        <a14:useLocalDpi xmlns:a14="http://schemas.microsoft.com/office/drawing/2010/main" val="0"/>
                      </a:ext>
                    </a:extLst>
                  </a:blip>
                  <a:stretch>
                    <a:fillRect/>
                  </a:stretch>
                </pic:blipFill>
                <pic:spPr>
                  <a:xfrm>
                    <a:off x="0" y="0"/>
                    <a:ext cx="807085" cy="495300"/>
                  </a:xfrm>
                  <a:prstGeom prst="rect">
                    <a:avLst/>
                  </a:prstGeom>
                </pic:spPr>
              </pic:pic>
            </a:graphicData>
          </a:graphic>
        </wp:anchor>
      </w:drawing>
    </w:r>
    <w:r w:rsidR="008D3FD6">
      <w:rPr>
        <w:rFonts w:ascii="Arial" w:hAnsi="Arial" w:cs="Arial"/>
        <w:i/>
        <w:color w:val="005A8C"/>
        <w:sz w:val="20"/>
        <w:szCs w:val="20"/>
      </w:rPr>
      <w:t>Maths H</w:t>
    </w:r>
    <w:r>
      <w:rPr>
        <w:rFonts w:ascii="Arial" w:hAnsi="Arial" w:cs="Arial"/>
        <w:i/>
        <w:color w:val="005A8C"/>
        <w:sz w:val="20"/>
        <w:szCs w:val="20"/>
      </w:rPr>
      <w:t>ubs Projects and Work Groups 2017-2018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13A01C" w14:textId="77777777" w:rsidR="00F64C82" w:rsidRDefault="00F64C82" w:rsidP="005B22C2">
      <w:pPr>
        <w:spacing w:after="0"/>
      </w:pPr>
      <w:r>
        <w:separator/>
      </w:r>
    </w:p>
  </w:footnote>
  <w:footnote w:type="continuationSeparator" w:id="0">
    <w:p w14:paraId="59BCBC29" w14:textId="77777777" w:rsidR="00F64C82" w:rsidRDefault="00F64C82" w:rsidP="005B22C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256D7"/>
    <w:multiLevelType w:val="hybridMultilevel"/>
    <w:tmpl w:val="7BCE3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4324D04"/>
    <w:multiLevelType w:val="hybridMultilevel"/>
    <w:tmpl w:val="C254A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04158B"/>
    <w:multiLevelType w:val="hybridMultilevel"/>
    <w:tmpl w:val="7354C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957C0D"/>
    <w:multiLevelType w:val="hybridMultilevel"/>
    <w:tmpl w:val="70E81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BD00255"/>
    <w:multiLevelType w:val="hybridMultilevel"/>
    <w:tmpl w:val="2DF09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425C87"/>
    <w:multiLevelType w:val="hybridMultilevel"/>
    <w:tmpl w:val="F6081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proofState w:spelling="clean" w:grammar="clean"/>
  <w:documentProtection w:edit="readOnly" w:enforcement="0"/>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41F"/>
    <w:rsid w:val="000A2507"/>
    <w:rsid w:val="000B6106"/>
    <w:rsid w:val="000C3C67"/>
    <w:rsid w:val="000D3479"/>
    <w:rsid w:val="000E161E"/>
    <w:rsid w:val="00106FB4"/>
    <w:rsid w:val="00186BB5"/>
    <w:rsid w:val="001B5391"/>
    <w:rsid w:val="001B738B"/>
    <w:rsid w:val="001C0F00"/>
    <w:rsid w:val="001D4419"/>
    <w:rsid w:val="001D4A5B"/>
    <w:rsid w:val="00206A72"/>
    <w:rsid w:val="00210404"/>
    <w:rsid w:val="002525BF"/>
    <w:rsid w:val="002867B4"/>
    <w:rsid w:val="002D22C9"/>
    <w:rsid w:val="002E22D1"/>
    <w:rsid w:val="002E4E09"/>
    <w:rsid w:val="003271B5"/>
    <w:rsid w:val="00346AB4"/>
    <w:rsid w:val="003908EC"/>
    <w:rsid w:val="00433F93"/>
    <w:rsid w:val="00442C74"/>
    <w:rsid w:val="00474E4F"/>
    <w:rsid w:val="00484F26"/>
    <w:rsid w:val="00497041"/>
    <w:rsid w:val="004B4549"/>
    <w:rsid w:val="004C051F"/>
    <w:rsid w:val="004D2742"/>
    <w:rsid w:val="004E36B6"/>
    <w:rsid w:val="004E52AB"/>
    <w:rsid w:val="004F6249"/>
    <w:rsid w:val="005156FC"/>
    <w:rsid w:val="005577A6"/>
    <w:rsid w:val="005B22C2"/>
    <w:rsid w:val="005C4EFB"/>
    <w:rsid w:val="005C7956"/>
    <w:rsid w:val="00604E2B"/>
    <w:rsid w:val="006A6922"/>
    <w:rsid w:val="006B12D1"/>
    <w:rsid w:val="006C3D4D"/>
    <w:rsid w:val="006D79D9"/>
    <w:rsid w:val="006F04CF"/>
    <w:rsid w:val="00721893"/>
    <w:rsid w:val="00747237"/>
    <w:rsid w:val="00784B7D"/>
    <w:rsid w:val="0081479F"/>
    <w:rsid w:val="008433F6"/>
    <w:rsid w:val="00844240"/>
    <w:rsid w:val="00875FD5"/>
    <w:rsid w:val="008A16E6"/>
    <w:rsid w:val="008D3FD6"/>
    <w:rsid w:val="008F330E"/>
    <w:rsid w:val="008F3C03"/>
    <w:rsid w:val="00906534"/>
    <w:rsid w:val="0092521B"/>
    <w:rsid w:val="00937F7A"/>
    <w:rsid w:val="009556CD"/>
    <w:rsid w:val="009A44B8"/>
    <w:rsid w:val="009C281D"/>
    <w:rsid w:val="009C4262"/>
    <w:rsid w:val="009D1635"/>
    <w:rsid w:val="00A31438"/>
    <w:rsid w:val="00A46409"/>
    <w:rsid w:val="00A8326B"/>
    <w:rsid w:val="00AF356C"/>
    <w:rsid w:val="00B00BA5"/>
    <w:rsid w:val="00BF7BE1"/>
    <w:rsid w:val="00C5216F"/>
    <w:rsid w:val="00C57EE8"/>
    <w:rsid w:val="00C6140A"/>
    <w:rsid w:val="00C86F8E"/>
    <w:rsid w:val="00CB7BBD"/>
    <w:rsid w:val="00CE19BD"/>
    <w:rsid w:val="00CF3267"/>
    <w:rsid w:val="00CF3900"/>
    <w:rsid w:val="00D22BC0"/>
    <w:rsid w:val="00D5711A"/>
    <w:rsid w:val="00DA196E"/>
    <w:rsid w:val="00DA4E95"/>
    <w:rsid w:val="00DC4EDC"/>
    <w:rsid w:val="00DD441F"/>
    <w:rsid w:val="00E023E5"/>
    <w:rsid w:val="00E12019"/>
    <w:rsid w:val="00E27210"/>
    <w:rsid w:val="00E33BB5"/>
    <w:rsid w:val="00E763EE"/>
    <w:rsid w:val="00E84E33"/>
    <w:rsid w:val="00EE62B3"/>
    <w:rsid w:val="00F02C22"/>
    <w:rsid w:val="00F16521"/>
    <w:rsid w:val="00F33EA4"/>
    <w:rsid w:val="00F3750C"/>
    <w:rsid w:val="00F64C82"/>
    <w:rsid w:val="00F91A73"/>
    <w:rsid w:val="00F96800"/>
    <w:rsid w:val="00FD2DD3"/>
    <w:rsid w:val="00FE25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FAA059"/>
  <w15:chartTrackingRefBased/>
  <w15:docId w15:val="{BF522061-FD62-4820-91D5-E04A4962F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C4262"/>
    <w:pPr>
      <w:spacing w:after="120" w:line="240" w:lineRule="auto"/>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22C2"/>
    <w:pPr>
      <w:tabs>
        <w:tab w:val="center" w:pos="4513"/>
        <w:tab w:val="right" w:pos="9026"/>
      </w:tabs>
      <w:spacing w:after="0"/>
    </w:pPr>
  </w:style>
  <w:style w:type="character" w:customStyle="1" w:styleId="HeaderChar">
    <w:name w:val="Header Char"/>
    <w:basedOn w:val="DefaultParagraphFont"/>
    <w:link w:val="Header"/>
    <w:uiPriority w:val="99"/>
    <w:rsid w:val="005B22C2"/>
  </w:style>
  <w:style w:type="paragraph" w:styleId="Footer">
    <w:name w:val="footer"/>
    <w:basedOn w:val="Normal"/>
    <w:link w:val="FooterChar"/>
    <w:uiPriority w:val="99"/>
    <w:unhideWhenUsed/>
    <w:rsid w:val="005B22C2"/>
    <w:pPr>
      <w:tabs>
        <w:tab w:val="center" w:pos="4513"/>
        <w:tab w:val="right" w:pos="9026"/>
      </w:tabs>
      <w:spacing w:after="0"/>
    </w:pPr>
  </w:style>
  <w:style w:type="character" w:customStyle="1" w:styleId="FooterChar">
    <w:name w:val="Footer Char"/>
    <w:basedOn w:val="DefaultParagraphFont"/>
    <w:link w:val="Footer"/>
    <w:uiPriority w:val="99"/>
    <w:rsid w:val="005B22C2"/>
  </w:style>
  <w:style w:type="table" w:styleId="TableGrid">
    <w:name w:val="Table Grid"/>
    <w:basedOn w:val="TableNormal"/>
    <w:uiPriority w:val="59"/>
    <w:rsid w:val="00E763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37F7A"/>
    <w:pPr>
      <w:ind w:left="720"/>
      <w:contextualSpacing/>
    </w:pPr>
  </w:style>
  <w:style w:type="paragraph" w:styleId="NormalWeb">
    <w:name w:val="Normal (Web)"/>
    <w:basedOn w:val="Normal"/>
    <w:uiPriority w:val="99"/>
    <w:semiHidden/>
    <w:unhideWhenUsed/>
    <w:rsid w:val="00484F26"/>
    <w:pPr>
      <w:spacing w:before="100" w:beforeAutospacing="1" w:after="100" w:afterAutospacing="1"/>
    </w:pPr>
    <w:rPr>
      <w:rFonts w:ascii="Times New Roman" w:eastAsia="Times New Roman" w:hAnsi="Times New Roman" w:cs="Times New Roman"/>
      <w:szCs w:val="24"/>
      <w:lang w:eastAsia="en-GB"/>
    </w:rPr>
  </w:style>
  <w:style w:type="paragraph" w:styleId="BalloonText">
    <w:name w:val="Balloon Text"/>
    <w:basedOn w:val="Normal"/>
    <w:link w:val="BalloonTextChar"/>
    <w:uiPriority w:val="99"/>
    <w:semiHidden/>
    <w:unhideWhenUsed/>
    <w:rsid w:val="00C6140A"/>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140A"/>
    <w:rPr>
      <w:rFonts w:ascii="Segoe UI" w:hAnsi="Segoe UI" w:cs="Segoe UI"/>
      <w:sz w:val="18"/>
      <w:szCs w:val="18"/>
    </w:rPr>
  </w:style>
  <w:style w:type="paragraph" w:styleId="NoSpacing">
    <w:name w:val="No Spacing"/>
    <w:uiPriority w:val="1"/>
    <w:qFormat/>
    <w:rsid w:val="009C281D"/>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281967">
      <w:bodyDiv w:val="1"/>
      <w:marLeft w:val="0"/>
      <w:marRight w:val="0"/>
      <w:marTop w:val="0"/>
      <w:marBottom w:val="0"/>
      <w:divBdr>
        <w:top w:val="none" w:sz="0" w:space="0" w:color="auto"/>
        <w:left w:val="none" w:sz="0" w:space="0" w:color="auto"/>
        <w:bottom w:val="none" w:sz="0" w:space="0" w:color="auto"/>
        <w:right w:val="none" w:sz="0" w:space="0" w:color="auto"/>
      </w:divBdr>
    </w:div>
    <w:div w:id="1311598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3638F.4C3A5200" TargetMode="External"/><Relationship Id="rId13" Type="http://schemas.openxmlformats.org/officeDocument/2006/relationships/image" Target="media/image6.png"/><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_rels/footer1.xml.rels><?xml version="1.0" encoding="UTF-8" standalone="yes"?>
<Relationships xmlns="http://schemas.openxmlformats.org/package/2006/relationships"><Relationship Id="rId1" Type="http://schemas.openxmlformats.org/officeDocument/2006/relationships/image" Target="media/image10.jpg"/></Relationships>
</file>

<file path=word/_rels/footer2.xml.rels><?xml version="1.0" encoding="UTF-8" standalone="yes"?>
<Relationships xmlns="http://schemas.openxmlformats.org/package/2006/relationships"><Relationship Id="rId1"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10</Words>
  <Characters>60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Stirr</dc:creator>
  <cp:keywords/>
  <dc:description/>
  <cp:lastModifiedBy>Peter Gates</cp:lastModifiedBy>
  <cp:revision>4</cp:revision>
  <cp:lastPrinted>2017-11-22T15:32:00Z</cp:lastPrinted>
  <dcterms:created xsi:type="dcterms:W3CDTF">2017-12-04T20:46:00Z</dcterms:created>
  <dcterms:modified xsi:type="dcterms:W3CDTF">2017-12-04T21:00:00Z</dcterms:modified>
</cp:coreProperties>
</file>